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84A8E" w14:textId="2AC012BA" w:rsidR="00A93F0C" w:rsidRPr="00F34DBF" w:rsidRDefault="003F3707" w:rsidP="00784427">
      <w:pPr>
        <w:pStyle w:val="Flie"/>
        <w:ind w:left="454" w:hanging="454"/>
        <w:jc w:val="right"/>
        <w:rPr>
          <w:rFonts w:asciiTheme="minorHAnsi" w:hAnsiTheme="minorHAnsi"/>
          <w:sz w:val="20"/>
          <w:szCs w:val="20"/>
        </w:rPr>
      </w:pPr>
      <w:r>
        <w:rPr>
          <w:rFonts w:asciiTheme="minorHAnsi" w:hAnsiTheme="minorHAnsi" w:cs="Tahoma"/>
          <w:sz w:val="20"/>
          <w:szCs w:val="20"/>
        </w:rPr>
        <w:t xml:space="preserve">Biedermannsdorf, </w:t>
      </w:r>
      <w:r w:rsidR="00386F55">
        <w:rPr>
          <w:rFonts w:asciiTheme="minorHAnsi" w:hAnsiTheme="minorHAnsi" w:cs="Tahoma"/>
          <w:sz w:val="20"/>
          <w:szCs w:val="20"/>
        </w:rPr>
        <w:t>Juni 2019</w:t>
      </w:r>
    </w:p>
    <w:p w14:paraId="64F1201F" w14:textId="77777777" w:rsidR="00081148" w:rsidRPr="00F34DBF" w:rsidRDefault="00DE7360" w:rsidP="00784427">
      <w:pPr>
        <w:pStyle w:val="Flie"/>
        <w:tabs>
          <w:tab w:val="left" w:pos="3870"/>
          <w:tab w:val="left" w:pos="7070"/>
        </w:tabs>
        <w:ind w:left="567" w:hanging="700"/>
        <w:jc w:val="left"/>
        <w:rPr>
          <w:rFonts w:asciiTheme="minorHAnsi" w:hAnsiTheme="minorHAnsi" w:cs="Tahoma"/>
          <w:b/>
          <w:sz w:val="20"/>
          <w:szCs w:val="20"/>
        </w:rPr>
      </w:pPr>
      <w:r w:rsidRPr="00F34DBF">
        <w:rPr>
          <w:rFonts w:asciiTheme="minorHAnsi" w:hAnsiTheme="minorHAnsi" w:cs="Tahoma"/>
          <w:b/>
          <w:sz w:val="32"/>
          <w:szCs w:val="32"/>
        </w:rPr>
        <w:t>Schul</w:t>
      </w:r>
      <w:r w:rsidR="00A93F0C" w:rsidRPr="00F34DBF">
        <w:rPr>
          <w:rFonts w:asciiTheme="minorHAnsi" w:hAnsiTheme="minorHAnsi" w:cs="Tahoma"/>
          <w:b/>
          <w:sz w:val="32"/>
          <w:szCs w:val="32"/>
        </w:rPr>
        <w:t>ordnung</w:t>
      </w:r>
    </w:p>
    <w:p w14:paraId="116A2CBE" w14:textId="77777777" w:rsidR="00A93F0C" w:rsidRPr="00F34DBF" w:rsidRDefault="00A93F0C" w:rsidP="00784427">
      <w:pPr>
        <w:suppressAutoHyphens/>
        <w:spacing w:after="120"/>
        <w:ind w:left="-142" w:right="-91" w:firstLine="9"/>
        <w:rPr>
          <w:rFonts w:asciiTheme="minorHAnsi" w:hAnsiTheme="minorHAnsi" w:cs="Tahoma"/>
          <w:sz w:val="20"/>
          <w:szCs w:val="20"/>
        </w:rPr>
      </w:pPr>
      <w:r w:rsidRPr="00F34DBF">
        <w:rPr>
          <w:rFonts w:asciiTheme="minorHAnsi" w:hAnsiTheme="minorHAnsi" w:cs="Tahoma"/>
          <w:sz w:val="20"/>
          <w:szCs w:val="20"/>
        </w:rPr>
        <w:t>Die</w:t>
      </w:r>
      <w:r w:rsidR="00DE7360" w:rsidRPr="00F34DBF">
        <w:rPr>
          <w:rFonts w:asciiTheme="minorHAnsi" w:hAnsiTheme="minorHAnsi" w:cs="Tahoma"/>
          <w:sz w:val="20"/>
          <w:szCs w:val="20"/>
        </w:rPr>
        <w:t xml:space="preserve"> folgenden Bestimmungen der Schul</w:t>
      </w:r>
      <w:r w:rsidRPr="00F34DBF">
        <w:rPr>
          <w:rFonts w:asciiTheme="minorHAnsi" w:hAnsiTheme="minorHAnsi" w:cs="Tahoma"/>
          <w:sz w:val="20"/>
          <w:szCs w:val="20"/>
        </w:rPr>
        <w:t>ordnung der HLW Biedermann</w:t>
      </w:r>
      <w:r w:rsidR="007A0555" w:rsidRPr="00F34DBF">
        <w:rPr>
          <w:rFonts w:asciiTheme="minorHAnsi" w:hAnsiTheme="minorHAnsi" w:cs="Tahoma"/>
          <w:sz w:val="20"/>
          <w:szCs w:val="20"/>
        </w:rPr>
        <w:t xml:space="preserve">sdorf wurden von Lehrern/innen, </w:t>
      </w:r>
      <w:r w:rsidR="008D795B" w:rsidRPr="00F34DBF">
        <w:rPr>
          <w:rFonts w:asciiTheme="minorHAnsi" w:hAnsiTheme="minorHAnsi" w:cs="Tahoma"/>
          <w:sz w:val="20"/>
          <w:szCs w:val="20"/>
        </w:rPr>
        <w:t xml:space="preserve">Schülern/innen, </w:t>
      </w:r>
      <w:r w:rsidRPr="00F34DBF">
        <w:rPr>
          <w:rFonts w:asciiTheme="minorHAnsi" w:hAnsiTheme="minorHAnsi" w:cs="Tahoma"/>
          <w:sz w:val="20"/>
          <w:szCs w:val="20"/>
        </w:rPr>
        <w:t>Mitarbeitern/innen der Verwaltung</w:t>
      </w:r>
      <w:r w:rsidR="00807CCD" w:rsidRPr="00F34DBF">
        <w:rPr>
          <w:rFonts w:asciiTheme="minorHAnsi" w:hAnsiTheme="minorHAnsi" w:cs="Tahoma"/>
          <w:sz w:val="20"/>
          <w:szCs w:val="20"/>
        </w:rPr>
        <w:t xml:space="preserve"> und </w:t>
      </w:r>
      <w:r w:rsidRPr="00F34DBF">
        <w:rPr>
          <w:rFonts w:asciiTheme="minorHAnsi" w:hAnsiTheme="minorHAnsi" w:cs="Tahoma"/>
          <w:sz w:val="20"/>
          <w:szCs w:val="20"/>
        </w:rPr>
        <w:t>Eltern gemeinsam erarbeitet und durch Beschluss des Schulgemeinschaftsausschusses in Geltung gesetzt.</w:t>
      </w:r>
    </w:p>
    <w:p w14:paraId="31432295" w14:textId="77777777" w:rsidR="00DE7360" w:rsidRPr="00F34DBF" w:rsidRDefault="00DE7360" w:rsidP="00784427">
      <w:pPr>
        <w:suppressAutoHyphens/>
        <w:ind w:left="567" w:right="-92" w:hanging="700"/>
        <w:rPr>
          <w:rFonts w:asciiTheme="minorHAnsi" w:hAnsiTheme="minorHAnsi" w:cs="Tahoma"/>
          <w:b/>
          <w:sz w:val="20"/>
          <w:szCs w:val="20"/>
        </w:rPr>
      </w:pPr>
    </w:p>
    <w:p w14:paraId="77927263" w14:textId="4ADB8478" w:rsidR="000A6E31" w:rsidRPr="00F34DBF" w:rsidRDefault="00A93F0C" w:rsidP="00784427">
      <w:pPr>
        <w:pStyle w:val="Listenabsatz"/>
        <w:numPr>
          <w:ilvl w:val="0"/>
          <w:numId w:val="32"/>
        </w:numPr>
        <w:spacing w:after="160" w:line="259" w:lineRule="auto"/>
        <w:ind w:left="567" w:hanging="700"/>
        <w:rPr>
          <w:rFonts w:asciiTheme="minorHAnsi" w:eastAsiaTheme="minorHAnsi" w:hAnsiTheme="minorHAnsi" w:cstheme="minorBidi"/>
          <w:b/>
          <w:lang w:eastAsia="en-US"/>
        </w:rPr>
      </w:pPr>
      <w:r w:rsidRPr="00F34DBF">
        <w:rPr>
          <w:rFonts w:asciiTheme="minorHAnsi" w:eastAsiaTheme="minorHAnsi" w:hAnsiTheme="minorHAnsi" w:cstheme="minorBidi"/>
          <w:b/>
          <w:lang w:eastAsia="en-US"/>
        </w:rPr>
        <w:t xml:space="preserve">Verhalten und </w:t>
      </w:r>
      <w:r w:rsidR="00991899" w:rsidRPr="00F34DBF">
        <w:rPr>
          <w:rFonts w:asciiTheme="minorHAnsi" w:eastAsiaTheme="minorHAnsi" w:hAnsiTheme="minorHAnsi" w:cstheme="minorBidi"/>
          <w:b/>
          <w:lang w:eastAsia="en-US"/>
        </w:rPr>
        <w:t>Umga</w:t>
      </w:r>
      <w:r w:rsidR="00344F9D">
        <w:rPr>
          <w:rFonts w:asciiTheme="minorHAnsi" w:eastAsiaTheme="minorHAnsi" w:hAnsiTheme="minorHAnsi" w:cstheme="minorBidi"/>
          <w:b/>
          <w:lang w:eastAsia="en-US"/>
        </w:rPr>
        <w:t>ng mit den schulischen Einrichtung</w:t>
      </w:r>
    </w:p>
    <w:p w14:paraId="483B2C03" w14:textId="122450B6" w:rsidR="00107F2C" w:rsidRPr="00F34DBF" w:rsidRDefault="00107F2C"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Die Schüler/innen haben durch ihr Verhalten und ihre Mitarbeit im Unterricht, in der Schule und bei Schulveranstaltungen</w:t>
      </w:r>
      <w:r w:rsidR="00085E39">
        <w:rPr>
          <w:rFonts w:asciiTheme="minorHAnsi" w:eastAsiaTheme="minorHAnsi" w:hAnsiTheme="minorHAnsi" w:cstheme="minorBidi"/>
          <w:sz w:val="20"/>
          <w:szCs w:val="20"/>
          <w:lang w:eastAsia="en-US"/>
        </w:rPr>
        <w:t xml:space="preserve"> bzw. bei schulbezogenen Veranstaltungen</w:t>
      </w:r>
      <w:r w:rsidRPr="00F34DBF">
        <w:rPr>
          <w:rFonts w:asciiTheme="minorHAnsi" w:eastAsiaTheme="minorHAnsi" w:hAnsiTheme="minorHAnsi" w:cstheme="minorBidi"/>
          <w:sz w:val="20"/>
          <w:szCs w:val="20"/>
          <w:lang w:eastAsia="en-US"/>
        </w:rPr>
        <w:t xml:space="preserve"> die Unterrichtsarbeit zu fördern und sich in der Ge</w:t>
      </w:r>
      <w:r w:rsidRPr="00F34DBF">
        <w:rPr>
          <w:rFonts w:asciiTheme="minorHAnsi" w:eastAsiaTheme="minorHAnsi" w:hAnsiTheme="minorHAnsi" w:cstheme="minorBidi"/>
          <w:sz w:val="20"/>
          <w:szCs w:val="20"/>
          <w:lang w:eastAsia="en-US"/>
        </w:rPr>
        <w:softHyphen/>
        <w:t>mein</w:t>
      </w:r>
      <w:r w:rsidRPr="00F34DBF">
        <w:rPr>
          <w:rFonts w:asciiTheme="minorHAnsi" w:eastAsiaTheme="minorHAnsi" w:hAnsiTheme="minorHAnsi" w:cstheme="minorBidi"/>
          <w:sz w:val="20"/>
          <w:szCs w:val="20"/>
          <w:lang w:eastAsia="en-US"/>
        </w:rPr>
        <w:softHyphen/>
        <w:t>schaft hilfsbereit, verständnisvoll und höflich zu verhalten. Zur gemeinsame</w:t>
      </w:r>
      <w:r w:rsidR="00784427" w:rsidRPr="00F34DBF">
        <w:rPr>
          <w:rFonts w:asciiTheme="minorHAnsi" w:eastAsiaTheme="minorHAnsi" w:hAnsiTheme="minorHAnsi" w:cstheme="minorBidi"/>
          <w:sz w:val="20"/>
          <w:szCs w:val="20"/>
          <w:lang w:eastAsia="en-US"/>
        </w:rPr>
        <w:t xml:space="preserve">n Arbeit in der Schule gehören </w:t>
      </w:r>
      <w:r w:rsidRPr="00F34DBF">
        <w:rPr>
          <w:rFonts w:asciiTheme="minorHAnsi" w:eastAsiaTheme="minorHAnsi" w:hAnsiTheme="minorHAnsi" w:cstheme="minorBidi"/>
          <w:sz w:val="20"/>
          <w:szCs w:val="20"/>
          <w:lang w:eastAsia="en-US"/>
        </w:rPr>
        <w:t xml:space="preserve">auch gepflegte Umgangsformen. Der </w:t>
      </w:r>
      <w:r w:rsidRPr="00E7587F">
        <w:rPr>
          <w:rFonts w:asciiTheme="minorHAnsi" w:eastAsiaTheme="minorHAnsi" w:hAnsiTheme="minorHAnsi" w:cstheme="minorBidi"/>
          <w:b/>
          <w:sz w:val="20"/>
          <w:szCs w:val="20"/>
          <w:lang w:eastAsia="en-US"/>
        </w:rPr>
        <w:t>Gebrauch des Handys zu privaten Zwecken</w:t>
      </w:r>
      <w:r w:rsidRPr="00F34DBF">
        <w:rPr>
          <w:rFonts w:asciiTheme="minorHAnsi" w:eastAsiaTheme="minorHAnsi" w:hAnsiTheme="minorHAnsi" w:cstheme="minorBidi"/>
          <w:sz w:val="20"/>
          <w:szCs w:val="20"/>
          <w:lang w:eastAsia="en-US"/>
        </w:rPr>
        <w:t xml:space="preserve"> ist während des Unterrichts </w:t>
      </w:r>
      <w:r w:rsidRPr="00E7587F">
        <w:rPr>
          <w:rFonts w:asciiTheme="minorHAnsi" w:eastAsiaTheme="minorHAnsi" w:hAnsiTheme="minorHAnsi" w:cstheme="minorBidi"/>
          <w:b/>
          <w:sz w:val="20"/>
          <w:szCs w:val="20"/>
          <w:lang w:eastAsia="en-US"/>
        </w:rPr>
        <w:t>nicht erlaubt</w:t>
      </w:r>
      <w:r w:rsidRPr="00F34DBF">
        <w:rPr>
          <w:rFonts w:asciiTheme="minorHAnsi" w:eastAsiaTheme="minorHAnsi" w:hAnsiTheme="minorHAnsi" w:cstheme="minorBidi"/>
          <w:sz w:val="20"/>
          <w:szCs w:val="20"/>
          <w:lang w:eastAsia="en-US"/>
        </w:rPr>
        <w:t>.</w:t>
      </w:r>
      <w:r w:rsidR="00260204" w:rsidRPr="00F34DBF">
        <w:rPr>
          <w:rFonts w:asciiTheme="minorHAnsi" w:eastAsiaTheme="minorHAnsi" w:hAnsiTheme="minorHAnsi" w:cstheme="minorBidi"/>
          <w:sz w:val="20"/>
          <w:szCs w:val="20"/>
          <w:lang w:eastAsia="en-US"/>
        </w:rPr>
        <w:t xml:space="preserve"> Die Handys sind </w:t>
      </w:r>
      <w:r w:rsidR="00260204" w:rsidRPr="00E7587F">
        <w:rPr>
          <w:rFonts w:asciiTheme="minorHAnsi" w:eastAsiaTheme="minorHAnsi" w:hAnsiTheme="minorHAnsi" w:cstheme="minorBidi"/>
          <w:b/>
          <w:sz w:val="20"/>
          <w:szCs w:val="20"/>
          <w:lang w:eastAsia="en-US"/>
        </w:rPr>
        <w:t>lautlos</w:t>
      </w:r>
      <w:r w:rsidR="00260204" w:rsidRPr="00F34DBF">
        <w:rPr>
          <w:rFonts w:asciiTheme="minorHAnsi" w:eastAsiaTheme="minorHAnsi" w:hAnsiTheme="minorHAnsi" w:cstheme="minorBidi"/>
          <w:sz w:val="20"/>
          <w:szCs w:val="20"/>
          <w:lang w:eastAsia="en-US"/>
        </w:rPr>
        <w:t xml:space="preserve"> in der </w:t>
      </w:r>
      <w:r w:rsidR="00260204" w:rsidRPr="00E7587F">
        <w:rPr>
          <w:rFonts w:asciiTheme="minorHAnsi" w:eastAsiaTheme="minorHAnsi" w:hAnsiTheme="minorHAnsi" w:cstheme="minorBidi"/>
          <w:b/>
          <w:sz w:val="20"/>
          <w:szCs w:val="20"/>
          <w:lang w:eastAsia="en-US"/>
        </w:rPr>
        <w:t>Schultasche zu verwahren</w:t>
      </w:r>
      <w:r w:rsidR="00260204" w:rsidRPr="00F34DBF">
        <w:rPr>
          <w:rFonts w:asciiTheme="minorHAnsi" w:eastAsiaTheme="minorHAnsi" w:hAnsiTheme="minorHAnsi" w:cstheme="minorBidi"/>
          <w:sz w:val="20"/>
          <w:szCs w:val="20"/>
          <w:lang w:eastAsia="en-US"/>
        </w:rPr>
        <w:t>.</w:t>
      </w:r>
    </w:p>
    <w:p w14:paraId="2114463C" w14:textId="77777777" w:rsidR="009719CA" w:rsidRPr="00F34DBF" w:rsidRDefault="009719CA"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Die </w:t>
      </w:r>
      <w:r w:rsidRPr="00E7587F">
        <w:rPr>
          <w:rFonts w:asciiTheme="minorHAnsi" w:eastAsiaTheme="minorHAnsi" w:hAnsiTheme="minorHAnsi" w:cstheme="minorBidi"/>
          <w:b/>
          <w:sz w:val="20"/>
          <w:szCs w:val="20"/>
          <w:lang w:eastAsia="en-US"/>
        </w:rPr>
        <w:t>Teilnahme an Schulveranstaltungen</w:t>
      </w:r>
      <w:r w:rsidRPr="00F34DBF">
        <w:rPr>
          <w:rFonts w:asciiTheme="minorHAnsi" w:eastAsiaTheme="minorHAnsi" w:hAnsiTheme="minorHAnsi" w:cstheme="minorBidi"/>
          <w:sz w:val="20"/>
          <w:szCs w:val="20"/>
          <w:lang w:eastAsia="en-US"/>
        </w:rPr>
        <w:t xml:space="preserve"> bzw. schulbezogene Veranstaltungen ist </w:t>
      </w:r>
      <w:r w:rsidRPr="00E7587F">
        <w:rPr>
          <w:rFonts w:asciiTheme="minorHAnsi" w:eastAsiaTheme="minorHAnsi" w:hAnsiTheme="minorHAnsi" w:cstheme="minorBidi"/>
          <w:b/>
          <w:sz w:val="20"/>
          <w:szCs w:val="20"/>
          <w:lang w:eastAsia="en-US"/>
        </w:rPr>
        <w:t>verpflichtend</w:t>
      </w:r>
      <w:r w:rsidRPr="00F34DBF">
        <w:rPr>
          <w:rFonts w:asciiTheme="minorHAnsi" w:eastAsiaTheme="minorHAnsi" w:hAnsiTheme="minorHAnsi" w:cstheme="minorBidi"/>
          <w:sz w:val="20"/>
          <w:szCs w:val="20"/>
          <w:lang w:eastAsia="en-US"/>
        </w:rPr>
        <w:t>, Dispens ist nur in begründeten Ausnahmefällen möglich.</w:t>
      </w:r>
      <w:r w:rsidR="00107F2C" w:rsidRPr="00F34DBF">
        <w:rPr>
          <w:rFonts w:asciiTheme="minorHAnsi" w:eastAsiaTheme="minorHAnsi" w:hAnsiTheme="minorHAnsi" w:cstheme="minorBidi"/>
          <w:sz w:val="20"/>
          <w:szCs w:val="20"/>
          <w:lang w:eastAsia="en-US"/>
        </w:rPr>
        <w:t xml:space="preserve"> </w:t>
      </w:r>
      <w:r w:rsidRPr="00F34DBF">
        <w:rPr>
          <w:rFonts w:asciiTheme="minorHAnsi" w:eastAsiaTheme="minorHAnsi" w:hAnsiTheme="minorHAnsi" w:cstheme="minorBidi"/>
          <w:sz w:val="20"/>
          <w:szCs w:val="20"/>
          <w:lang w:eastAsia="en-US"/>
        </w:rPr>
        <w:t xml:space="preserve">Bei Schulveranstaltungen bzw. schulbezogene Veranstaltungen sowie im fachpraktischen Unterricht sind die </w:t>
      </w:r>
      <w:r w:rsidRPr="00E7587F">
        <w:rPr>
          <w:rFonts w:asciiTheme="minorHAnsi" w:eastAsiaTheme="minorHAnsi" w:hAnsiTheme="minorHAnsi" w:cstheme="minorBidi"/>
          <w:b/>
          <w:sz w:val="20"/>
          <w:szCs w:val="20"/>
          <w:lang w:eastAsia="en-US"/>
        </w:rPr>
        <w:t>vorgegebenen Kleidungsvorschriften einzuhalten</w:t>
      </w:r>
      <w:r w:rsidRPr="00F34DBF">
        <w:rPr>
          <w:rFonts w:asciiTheme="minorHAnsi" w:eastAsiaTheme="minorHAnsi" w:hAnsiTheme="minorHAnsi" w:cstheme="minorBidi"/>
          <w:sz w:val="20"/>
          <w:szCs w:val="20"/>
          <w:lang w:eastAsia="en-US"/>
        </w:rPr>
        <w:t>.</w:t>
      </w:r>
    </w:p>
    <w:p w14:paraId="21D728CA" w14:textId="6F442BA4" w:rsidR="00A93F0C" w:rsidRPr="00F34DBF" w:rsidRDefault="007A0555"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Der Unterricht beginnt um 07.</w:t>
      </w:r>
      <w:r w:rsidR="00A93F0C" w:rsidRPr="00F34DBF">
        <w:rPr>
          <w:rFonts w:asciiTheme="minorHAnsi" w:eastAsiaTheme="minorHAnsi" w:hAnsiTheme="minorHAnsi" w:cstheme="minorBidi"/>
          <w:sz w:val="20"/>
          <w:szCs w:val="20"/>
          <w:lang w:eastAsia="en-US"/>
        </w:rPr>
        <w:t xml:space="preserve">45 Uhr. Die Schüler/innen haben regelmäßig und pünktlich zu </w:t>
      </w:r>
      <w:proofErr w:type="gramStart"/>
      <w:r w:rsidR="00807CCD" w:rsidRPr="00F34DBF">
        <w:rPr>
          <w:rFonts w:asciiTheme="minorHAnsi" w:eastAsiaTheme="minorHAnsi" w:hAnsiTheme="minorHAnsi" w:cstheme="minorBidi"/>
          <w:sz w:val="20"/>
          <w:szCs w:val="20"/>
          <w:lang w:eastAsia="en-US"/>
        </w:rPr>
        <w:t xml:space="preserve">den </w:t>
      </w:r>
      <w:r w:rsidR="00A93F0C" w:rsidRPr="00F34DBF">
        <w:rPr>
          <w:rFonts w:asciiTheme="minorHAnsi" w:eastAsiaTheme="minorHAnsi" w:hAnsiTheme="minorHAnsi" w:cstheme="minorBidi"/>
          <w:sz w:val="20"/>
          <w:szCs w:val="20"/>
          <w:lang w:eastAsia="en-US"/>
        </w:rPr>
        <w:t xml:space="preserve"> </w:t>
      </w:r>
      <w:r w:rsidR="0047223E" w:rsidRPr="00F34DBF">
        <w:rPr>
          <w:rFonts w:asciiTheme="minorHAnsi" w:eastAsiaTheme="minorHAnsi" w:hAnsiTheme="minorHAnsi" w:cstheme="minorBidi"/>
          <w:sz w:val="20"/>
          <w:szCs w:val="20"/>
          <w:lang w:eastAsia="en-US"/>
        </w:rPr>
        <w:t>U</w:t>
      </w:r>
      <w:r w:rsidR="00A93F0C" w:rsidRPr="00F34DBF">
        <w:rPr>
          <w:rFonts w:asciiTheme="minorHAnsi" w:eastAsiaTheme="minorHAnsi" w:hAnsiTheme="minorHAnsi" w:cstheme="minorBidi"/>
          <w:sz w:val="20"/>
          <w:szCs w:val="20"/>
          <w:lang w:eastAsia="en-US"/>
        </w:rPr>
        <w:t>nterrichtsstunden</w:t>
      </w:r>
      <w:proofErr w:type="gramEnd"/>
      <w:r w:rsidR="00A93F0C" w:rsidRPr="00F34DBF">
        <w:rPr>
          <w:rFonts w:asciiTheme="minorHAnsi" w:eastAsiaTheme="minorHAnsi" w:hAnsiTheme="minorHAnsi" w:cstheme="minorBidi"/>
          <w:sz w:val="20"/>
          <w:szCs w:val="20"/>
          <w:lang w:eastAsia="en-US"/>
        </w:rPr>
        <w:t xml:space="preserve"> und Schulveranstaltungen</w:t>
      </w:r>
      <w:r w:rsidR="00085E39" w:rsidRPr="00085E39">
        <w:rPr>
          <w:rFonts w:asciiTheme="minorHAnsi" w:eastAsiaTheme="minorHAnsi" w:hAnsiTheme="minorHAnsi" w:cstheme="minorBidi"/>
          <w:sz w:val="20"/>
          <w:szCs w:val="20"/>
          <w:lang w:eastAsia="en-US"/>
        </w:rPr>
        <w:t xml:space="preserve"> </w:t>
      </w:r>
      <w:r w:rsidR="00085E39">
        <w:rPr>
          <w:rFonts w:asciiTheme="minorHAnsi" w:eastAsiaTheme="minorHAnsi" w:hAnsiTheme="minorHAnsi" w:cstheme="minorBidi"/>
          <w:sz w:val="20"/>
          <w:szCs w:val="20"/>
          <w:lang w:eastAsia="en-US"/>
        </w:rPr>
        <w:t>bzw. bei schulbezogenen Veranstaltungen</w:t>
      </w:r>
      <w:r w:rsidR="00A93F0C" w:rsidRPr="00F34DBF">
        <w:rPr>
          <w:rFonts w:asciiTheme="minorHAnsi" w:eastAsiaTheme="minorHAnsi" w:hAnsiTheme="minorHAnsi" w:cstheme="minorBidi"/>
          <w:sz w:val="20"/>
          <w:szCs w:val="20"/>
          <w:lang w:eastAsia="en-US"/>
        </w:rPr>
        <w:t xml:space="preserve"> zu erscheinen und die notwend</w:t>
      </w:r>
      <w:r w:rsidR="00BF64B2" w:rsidRPr="00F34DBF">
        <w:rPr>
          <w:rFonts w:asciiTheme="minorHAnsi" w:eastAsiaTheme="minorHAnsi" w:hAnsiTheme="minorHAnsi" w:cstheme="minorBidi"/>
          <w:sz w:val="20"/>
          <w:szCs w:val="20"/>
          <w:lang w:eastAsia="en-US"/>
        </w:rPr>
        <w:t xml:space="preserve">igen </w:t>
      </w:r>
      <w:r w:rsidR="00807CCD" w:rsidRPr="00F34DBF">
        <w:rPr>
          <w:rFonts w:asciiTheme="minorHAnsi" w:eastAsiaTheme="minorHAnsi" w:hAnsiTheme="minorHAnsi" w:cstheme="minorBidi"/>
          <w:sz w:val="20"/>
          <w:szCs w:val="20"/>
          <w:lang w:eastAsia="en-US"/>
        </w:rPr>
        <w:t xml:space="preserve">Arbeitsmaterialien </w:t>
      </w:r>
      <w:r w:rsidR="00BF64B2" w:rsidRPr="00F34DBF">
        <w:rPr>
          <w:rFonts w:asciiTheme="minorHAnsi" w:eastAsiaTheme="minorHAnsi" w:hAnsiTheme="minorHAnsi" w:cstheme="minorBidi"/>
          <w:sz w:val="20"/>
          <w:szCs w:val="20"/>
          <w:lang w:eastAsia="en-US"/>
        </w:rPr>
        <w:t xml:space="preserve">mitzubringen. </w:t>
      </w:r>
      <w:r w:rsidR="00A93F0C" w:rsidRPr="00E7587F">
        <w:rPr>
          <w:rFonts w:asciiTheme="minorHAnsi" w:eastAsiaTheme="minorHAnsi" w:hAnsiTheme="minorHAnsi" w:cstheme="minorBidi"/>
          <w:b/>
          <w:sz w:val="20"/>
          <w:szCs w:val="20"/>
          <w:lang w:eastAsia="en-US"/>
        </w:rPr>
        <w:t>Verspätet</w:t>
      </w:r>
      <w:r w:rsidR="00A93F0C" w:rsidRPr="00F34DBF">
        <w:rPr>
          <w:rFonts w:asciiTheme="minorHAnsi" w:eastAsiaTheme="minorHAnsi" w:hAnsiTheme="minorHAnsi" w:cstheme="minorBidi"/>
          <w:sz w:val="20"/>
          <w:szCs w:val="20"/>
          <w:lang w:eastAsia="en-US"/>
        </w:rPr>
        <w:t xml:space="preserve"> sich ein/e Schüler/in um </w:t>
      </w:r>
      <w:r w:rsidR="00A93F0C" w:rsidRPr="00E7587F">
        <w:rPr>
          <w:rFonts w:asciiTheme="minorHAnsi" w:eastAsiaTheme="minorHAnsi" w:hAnsiTheme="minorHAnsi" w:cstheme="minorBidi"/>
          <w:b/>
          <w:sz w:val="20"/>
          <w:szCs w:val="20"/>
          <w:lang w:eastAsia="en-US"/>
        </w:rPr>
        <w:t>mehr als 10 Minuten</w:t>
      </w:r>
      <w:r w:rsidR="00A93F0C" w:rsidRPr="00F34DBF">
        <w:rPr>
          <w:rFonts w:asciiTheme="minorHAnsi" w:eastAsiaTheme="minorHAnsi" w:hAnsiTheme="minorHAnsi" w:cstheme="minorBidi"/>
          <w:sz w:val="20"/>
          <w:szCs w:val="20"/>
          <w:lang w:eastAsia="en-US"/>
        </w:rPr>
        <w:t xml:space="preserve">, so gilt die </w:t>
      </w:r>
      <w:r w:rsidR="00A93F0C" w:rsidRPr="00E7587F">
        <w:rPr>
          <w:rFonts w:asciiTheme="minorHAnsi" w:eastAsiaTheme="minorHAnsi" w:hAnsiTheme="minorHAnsi" w:cstheme="minorBidi"/>
          <w:b/>
          <w:sz w:val="20"/>
          <w:szCs w:val="20"/>
          <w:lang w:eastAsia="en-US"/>
        </w:rPr>
        <w:t>ganze Stunde als ver</w:t>
      </w:r>
      <w:r w:rsidR="00A93F0C" w:rsidRPr="00E7587F">
        <w:rPr>
          <w:rFonts w:asciiTheme="minorHAnsi" w:eastAsiaTheme="minorHAnsi" w:hAnsiTheme="minorHAnsi" w:cstheme="minorBidi"/>
          <w:b/>
          <w:sz w:val="20"/>
          <w:szCs w:val="20"/>
          <w:lang w:eastAsia="en-US"/>
        </w:rPr>
        <w:softHyphen/>
        <w:t>säumt</w:t>
      </w:r>
      <w:r w:rsidR="00510062" w:rsidRPr="00F34DBF">
        <w:rPr>
          <w:rFonts w:asciiTheme="minorHAnsi" w:eastAsiaTheme="minorHAnsi" w:hAnsiTheme="minorHAnsi" w:cstheme="minorBidi"/>
          <w:sz w:val="20"/>
          <w:szCs w:val="20"/>
          <w:lang w:eastAsia="en-US"/>
        </w:rPr>
        <w:t xml:space="preserve">. </w:t>
      </w:r>
      <w:r w:rsidR="00A93F0C" w:rsidRPr="00F34DBF">
        <w:rPr>
          <w:rFonts w:asciiTheme="minorHAnsi" w:eastAsiaTheme="minorHAnsi" w:hAnsiTheme="minorHAnsi" w:cstheme="minorBidi"/>
          <w:sz w:val="20"/>
          <w:szCs w:val="20"/>
          <w:lang w:eastAsia="en-US"/>
        </w:rPr>
        <w:t xml:space="preserve">Ausnahmen von dieser Regelung sind Busverspätungen zur 1. Unterrichtsstunde. </w:t>
      </w:r>
      <w:r w:rsidR="002D6250" w:rsidRPr="00F34DBF">
        <w:rPr>
          <w:rFonts w:asciiTheme="minorHAnsi" w:eastAsiaTheme="minorHAnsi" w:hAnsiTheme="minorHAnsi" w:cstheme="minorBidi"/>
          <w:sz w:val="20"/>
          <w:szCs w:val="20"/>
          <w:lang w:eastAsia="en-US"/>
        </w:rPr>
        <w:br/>
        <w:t xml:space="preserve">Ist eine </w:t>
      </w:r>
      <w:r w:rsidR="002D6250" w:rsidRPr="00E7587F">
        <w:rPr>
          <w:rFonts w:asciiTheme="minorHAnsi" w:eastAsiaTheme="minorHAnsi" w:hAnsiTheme="minorHAnsi" w:cstheme="minorBidi"/>
          <w:b/>
          <w:sz w:val="20"/>
          <w:szCs w:val="20"/>
          <w:lang w:eastAsia="en-US"/>
        </w:rPr>
        <w:t>Klasse 10 Minuten</w:t>
      </w:r>
      <w:r w:rsidR="002D6250" w:rsidRPr="00F34DBF">
        <w:rPr>
          <w:rFonts w:asciiTheme="minorHAnsi" w:eastAsiaTheme="minorHAnsi" w:hAnsiTheme="minorHAnsi" w:cstheme="minorBidi"/>
          <w:sz w:val="20"/>
          <w:szCs w:val="20"/>
          <w:lang w:eastAsia="en-US"/>
        </w:rPr>
        <w:t xml:space="preserve"> nach dem planmäßigen Unterrichtsbeginn noch immer </w:t>
      </w:r>
      <w:r w:rsidR="002D6250" w:rsidRPr="00E7587F">
        <w:rPr>
          <w:rFonts w:asciiTheme="minorHAnsi" w:eastAsiaTheme="minorHAnsi" w:hAnsiTheme="minorHAnsi" w:cstheme="minorBidi"/>
          <w:b/>
          <w:sz w:val="20"/>
          <w:szCs w:val="20"/>
          <w:lang w:eastAsia="en-US"/>
        </w:rPr>
        <w:t>ohne Lehrer/in</w:t>
      </w:r>
      <w:r w:rsidR="002D6250" w:rsidRPr="00F34DBF">
        <w:rPr>
          <w:rFonts w:asciiTheme="minorHAnsi" w:eastAsiaTheme="minorHAnsi" w:hAnsiTheme="minorHAnsi" w:cstheme="minorBidi"/>
          <w:sz w:val="20"/>
          <w:szCs w:val="20"/>
          <w:lang w:eastAsia="en-US"/>
        </w:rPr>
        <w:t xml:space="preserve">, so ist dies in der </w:t>
      </w:r>
      <w:r w:rsidR="002D6250" w:rsidRPr="00E7587F">
        <w:rPr>
          <w:rFonts w:asciiTheme="minorHAnsi" w:eastAsiaTheme="minorHAnsi" w:hAnsiTheme="minorHAnsi" w:cstheme="minorBidi"/>
          <w:b/>
          <w:sz w:val="20"/>
          <w:szCs w:val="20"/>
          <w:lang w:eastAsia="en-US"/>
        </w:rPr>
        <w:t>Administration oder im Sekretariat zu melden</w:t>
      </w:r>
      <w:r w:rsidR="002D6250" w:rsidRPr="00F34DBF">
        <w:rPr>
          <w:rFonts w:asciiTheme="minorHAnsi" w:eastAsiaTheme="minorHAnsi" w:hAnsiTheme="minorHAnsi" w:cstheme="minorBidi"/>
          <w:sz w:val="20"/>
          <w:szCs w:val="20"/>
          <w:lang w:eastAsia="en-US"/>
        </w:rPr>
        <w:t xml:space="preserve">. </w:t>
      </w:r>
    </w:p>
    <w:p w14:paraId="5644A1AD" w14:textId="6BA77444" w:rsidR="00A93F0C" w:rsidRPr="00F34DBF" w:rsidRDefault="00A93F0C"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Die Teilnahme an </w:t>
      </w:r>
      <w:r w:rsidRPr="00E7587F">
        <w:rPr>
          <w:rFonts w:asciiTheme="minorHAnsi" w:eastAsiaTheme="minorHAnsi" w:hAnsiTheme="minorHAnsi" w:cstheme="minorBidi"/>
          <w:b/>
          <w:sz w:val="20"/>
          <w:szCs w:val="20"/>
          <w:lang w:eastAsia="en-US"/>
        </w:rPr>
        <w:t>unverbindlichen Übungen oder Freigegenständen</w:t>
      </w:r>
      <w:r w:rsidRPr="00F34DBF">
        <w:rPr>
          <w:rFonts w:asciiTheme="minorHAnsi" w:eastAsiaTheme="minorHAnsi" w:hAnsiTheme="minorHAnsi" w:cstheme="minorBidi"/>
          <w:sz w:val="20"/>
          <w:szCs w:val="20"/>
          <w:lang w:eastAsia="en-US"/>
        </w:rPr>
        <w:t xml:space="preserve"> ist nur nach </w:t>
      </w:r>
      <w:r w:rsidRPr="00E7587F">
        <w:rPr>
          <w:rFonts w:asciiTheme="minorHAnsi" w:eastAsiaTheme="minorHAnsi" w:hAnsiTheme="minorHAnsi" w:cstheme="minorBidi"/>
          <w:b/>
          <w:sz w:val="20"/>
          <w:szCs w:val="20"/>
          <w:lang w:eastAsia="en-US"/>
        </w:rPr>
        <w:t>vorheriger Anmeldung</w:t>
      </w:r>
      <w:r w:rsidRPr="00F34DBF">
        <w:rPr>
          <w:rFonts w:asciiTheme="minorHAnsi" w:eastAsiaTheme="minorHAnsi" w:hAnsiTheme="minorHAnsi" w:cstheme="minorBidi"/>
          <w:sz w:val="20"/>
          <w:szCs w:val="20"/>
          <w:lang w:eastAsia="en-US"/>
        </w:rPr>
        <w:t xml:space="preserve"> </w:t>
      </w:r>
      <w:r w:rsidRPr="00E7587F">
        <w:rPr>
          <w:rFonts w:asciiTheme="minorHAnsi" w:eastAsiaTheme="minorHAnsi" w:hAnsiTheme="minorHAnsi" w:cstheme="minorBidi"/>
          <w:b/>
          <w:sz w:val="20"/>
          <w:szCs w:val="20"/>
          <w:lang w:eastAsia="en-US"/>
        </w:rPr>
        <w:t>möglich</w:t>
      </w:r>
      <w:r w:rsidRPr="00F34DBF">
        <w:rPr>
          <w:rFonts w:asciiTheme="minorHAnsi" w:eastAsiaTheme="minorHAnsi" w:hAnsiTheme="minorHAnsi" w:cstheme="minorBidi"/>
          <w:sz w:val="20"/>
          <w:szCs w:val="20"/>
          <w:lang w:eastAsia="en-US"/>
        </w:rPr>
        <w:t xml:space="preserve">, </w:t>
      </w:r>
      <w:r w:rsidRPr="00E7587F">
        <w:rPr>
          <w:rFonts w:asciiTheme="minorHAnsi" w:eastAsiaTheme="minorHAnsi" w:hAnsiTheme="minorHAnsi" w:cstheme="minorBidi"/>
          <w:b/>
          <w:sz w:val="20"/>
          <w:szCs w:val="20"/>
          <w:lang w:eastAsia="en-US"/>
        </w:rPr>
        <w:t>nach der Anmeldung</w:t>
      </w:r>
      <w:r w:rsidRPr="00F34DBF">
        <w:rPr>
          <w:rFonts w:asciiTheme="minorHAnsi" w:eastAsiaTheme="minorHAnsi" w:hAnsiTheme="minorHAnsi" w:cstheme="minorBidi"/>
          <w:sz w:val="20"/>
          <w:szCs w:val="20"/>
          <w:lang w:eastAsia="en-US"/>
        </w:rPr>
        <w:t xml:space="preserve"> aber für das </w:t>
      </w:r>
      <w:r w:rsidRPr="00E7587F">
        <w:rPr>
          <w:rFonts w:asciiTheme="minorHAnsi" w:eastAsiaTheme="minorHAnsi" w:hAnsiTheme="minorHAnsi" w:cstheme="minorBidi"/>
          <w:b/>
          <w:sz w:val="20"/>
          <w:szCs w:val="20"/>
          <w:lang w:eastAsia="en-US"/>
        </w:rPr>
        <w:t>ganze Schuljahr verpflichtend</w:t>
      </w:r>
      <w:r w:rsidRPr="00F34DBF">
        <w:rPr>
          <w:rFonts w:asciiTheme="minorHAnsi" w:eastAsiaTheme="minorHAnsi" w:hAnsiTheme="minorHAnsi" w:cstheme="minorBidi"/>
          <w:sz w:val="20"/>
          <w:szCs w:val="20"/>
          <w:lang w:eastAsia="en-US"/>
        </w:rPr>
        <w:t xml:space="preserve">. </w:t>
      </w:r>
      <w:r w:rsidR="006979C3">
        <w:rPr>
          <w:rFonts w:asciiTheme="minorHAnsi" w:eastAsiaTheme="minorHAnsi" w:hAnsiTheme="minorHAnsi" w:cstheme="minorBidi"/>
          <w:sz w:val="20"/>
          <w:szCs w:val="20"/>
          <w:lang w:eastAsia="en-US"/>
        </w:rPr>
        <w:t>E</w:t>
      </w:r>
      <w:r w:rsidRPr="00F34DBF">
        <w:rPr>
          <w:rFonts w:asciiTheme="minorHAnsi" w:eastAsiaTheme="minorHAnsi" w:hAnsiTheme="minorHAnsi" w:cstheme="minorBidi"/>
          <w:sz w:val="20"/>
          <w:szCs w:val="20"/>
          <w:lang w:eastAsia="en-US"/>
        </w:rPr>
        <w:t xml:space="preserve">ine Entlassung </w:t>
      </w:r>
      <w:r w:rsidR="00085E39">
        <w:rPr>
          <w:rFonts w:asciiTheme="minorHAnsi" w:eastAsiaTheme="minorHAnsi" w:hAnsiTheme="minorHAnsi" w:cstheme="minorBidi"/>
          <w:sz w:val="20"/>
          <w:szCs w:val="20"/>
          <w:lang w:eastAsia="en-US"/>
        </w:rPr>
        <w:t>aus dem</w:t>
      </w:r>
      <w:r w:rsidR="00510062" w:rsidRPr="00F34DBF">
        <w:rPr>
          <w:rFonts w:asciiTheme="minorHAnsi" w:eastAsiaTheme="minorHAnsi" w:hAnsiTheme="minorHAnsi" w:cstheme="minorBidi"/>
          <w:sz w:val="20"/>
          <w:szCs w:val="20"/>
          <w:lang w:eastAsia="en-US"/>
        </w:rPr>
        <w:t xml:space="preserve"> </w:t>
      </w:r>
      <w:r w:rsidRPr="00F34DBF">
        <w:rPr>
          <w:rFonts w:asciiTheme="minorHAnsi" w:eastAsiaTheme="minorHAnsi" w:hAnsiTheme="minorHAnsi" w:cstheme="minorBidi"/>
          <w:sz w:val="20"/>
          <w:szCs w:val="20"/>
          <w:lang w:eastAsia="en-US"/>
        </w:rPr>
        <w:t>Freigegenstand bzw. der unverbindlichen Übung ist durch Beschl</w:t>
      </w:r>
      <w:r w:rsidR="00BF64B2" w:rsidRPr="00F34DBF">
        <w:rPr>
          <w:rFonts w:asciiTheme="minorHAnsi" w:eastAsiaTheme="minorHAnsi" w:hAnsiTheme="minorHAnsi" w:cstheme="minorBidi"/>
          <w:sz w:val="20"/>
          <w:szCs w:val="20"/>
          <w:lang w:eastAsia="en-US"/>
        </w:rPr>
        <w:t xml:space="preserve">uss der Klassenkonferenz </w:t>
      </w:r>
      <w:r w:rsidRPr="00F34DBF">
        <w:rPr>
          <w:rFonts w:asciiTheme="minorHAnsi" w:eastAsiaTheme="minorHAnsi" w:hAnsiTheme="minorHAnsi" w:cstheme="minorBidi"/>
          <w:sz w:val="20"/>
          <w:szCs w:val="20"/>
          <w:lang w:eastAsia="en-US"/>
        </w:rPr>
        <w:t>möglich.</w:t>
      </w:r>
    </w:p>
    <w:p w14:paraId="21FB50F3" w14:textId="0A0287A9" w:rsidR="00A93F0C" w:rsidRPr="00F34DBF" w:rsidRDefault="00A93F0C" w:rsidP="006979C3">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Kann ein/e Schüler/in am Unterricht</w:t>
      </w:r>
      <w:r w:rsidR="00B3649D" w:rsidRPr="00F34DBF">
        <w:rPr>
          <w:rFonts w:asciiTheme="minorHAnsi" w:eastAsiaTheme="minorHAnsi" w:hAnsiTheme="minorHAnsi" w:cstheme="minorBidi"/>
          <w:sz w:val="20"/>
          <w:szCs w:val="20"/>
          <w:lang w:eastAsia="en-US"/>
        </w:rPr>
        <w:t xml:space="preserve"> </w:t>
      </w:r>
      <w:r w:rsidRPr="00F34DBF">
        <w:rPr>
          <w:rFonts w:asciiTheme="minorHAnsi" w:eastAsiaTheme="minorHAnsi" w:hAnsiTheme="minorHAnsi" w:cstheme="minorBidi"/>
          <w:sz w:val="20"/>
          <w:szCs w:val="20"/>
          <w:lang w:eastAsia="en-US"/>
        </w:rPr>
        <w:t xml:space="preserve">nicht teilnehmen, so </w:t>
      </w:r>
      <w:r w:rsidRPr="00527436">
        <w:rPr>
          <w:rFonts w:asciiTheme="minorHAnsi" w:eastAsiaTheme="minorHAnsi" w:hAnsiTheme="minorHAnsi" w:cstheme="minorBidi"/>
          <w:b/>
          <w:sz w:val="20"/>
          <w:szCs w:val="20"/>
          <w:lang w:eastAsia="en-US"/>
        </w:rPr>
        <w:t>muss die Schule</w:t>
      </w:r>
      <w:r w:rsidR="00260204" w:rsidRPr="00527436">
        <w:rPr>
          <w:rFonts w:asciiTheme="minorHAnsi" w:eastAsiaTheme="minorHAnsi" w:hAnsiTheme="minorHAnsi" w:cstheme="minorBidi"/>
          <w:b/>
          <w:sz w:val="20"/>
          <w:szCs w:val="20"/>
          <w:lang w:eastAsia="en-US"/>
        </w:rPr>
        <w:t xml:space="preserve"> vom Fernbleiben vor Unterrichtsbeginn</w:t>
      </w:r>
      <w:r w:rsidR="00260204" w:rsidRPr="00F34DBF">
        <w:rPr>
          <w:rFonts w:asciiTheme="minorHAnsi" w:eastAsiaTheme="minorHAnsi" w:hAnsiTheme="minorHAnsi" w:cstheme="minorBidi"/>
          <w:sz w:val="20"/>
          <w:szCs w:val="20"/>
          <w:lang w:eastAsia="en-US"/>
        </w:rPr>
        <w:t xml:space="preserve"> unter Angabe von Gründen </w:t>
      </w:r>
      <w:r w:rsidR="00260204" w:rsidRPr="00527436">
        <w:rPr>
          <w:rFonts w:asciiTheme="minorHAnsi" w:eastAsiaTheme="minorHAnsi" w:hAnsiTheme="minorHAnsi" w:cstheme="minorBidi"/>
          <w:b/>
          <w:sz w:val="20"/>
          <w:szCs w:val="20"/>
          <w:lang w:eastAsia="en-US"/>
        </w:rPr>
        <w:t>verständigt werden</w:t>
      </w:r>
      <w:r w:rsidR="00260204" w:rsidRPr="00F34DBF">
        <w:rPr>
          <w:rFonts w:asciiTheme="minorHAnsi" w:eastAsiaTheme="minorHAnsi" w:hAnsiTheme="minorHAnsi" w:cstheme="minorBidi"/>
          <w:sz w:val="20"/>
          <w:szCs w:val="20"/>
          <w:lang w:eastAsia="en-US"/>
        </w:rPr>
        <w:t>. (</w:t>
      </w:r>
      <w:r w:rsidR="006979C3">
        <w:rPr>
          <w:rFonts w:asciiTheme="minorHAnsi" w:eastAsiaTheme="minorHAnsi" w:hAnsiTheme="minorHAnsi" w:cstheme="minorBidi"/>
          <w:sz w:val="20"/>
          <w:szCs w:val="20"/>
          <w:lang w:eastAsia="en-US"/>
        </w:rPr>
        <w:t xml:space="preserve">Per </w:t>
      </w:r>
      <w:r w:rsidR="00260204" w:rsidRPr="00F34DBF">
        <w:rPr>
          <w:rFonts w:asciiTheme="minorHAnsi" w:eastAsiaTheme="minorHAnsi" w:hAnsiTheme="minorHAnsi" w:cstheme="minorBidi"/>
          <w:sz w:val="20"/>
          <w:szCs w:val="20"/>
          <w:lang w:eastAsia="en-US"/>
        </w:rPr>
        <w:t>E-Mail an Klassenvorstand oder</w:t>
      </w:r>
      <w:r w:rsidR="006979C3">
        <w:rPr>
          <w:rFonts w:asciiTheme="minorHAnsi" w:eastAsiaTheme="minorHAnsi" w:hAnsiTheme="minorHAnsi" w:cstheme="minorBidi"/>
          <w:sz w:val="20"/>
          <w:szCs w:val="20"/>
          <w:lang w:eastAsia="en-US"/>
        </w:rPr>
        <w:t xml:space="preserve"> telefonisch</w:t>
      </w:r>
      <w:r w:rsidR="00260204" w:rsidRPr="00F34DBF">
        <w:rPr>
          <w:rFonts w:asciiTheme="minorHAnsi" w:eastAsiaTheme="minorHAnsi" w:hAnsiTheme="minorHAnsi" w:cstheme="minorBidi"/>
          <w:sz w:val="20"/>
          <w:szCs w:val="20"/>
          <w:lang w:eastAsia="en-US"/>
        </w:rPr>
        <w:t xml:space="preserve"> im Sekretariat). Bei vorhersehbaren Absenzen ist der/</w:t>
      </w:r>
      <w:proofErr w:type="gramStart"/>
      <w:r w:rsidR="00260204" w:rsidRPr="00F34DBF">
        <w:rPr>
          <w:rFonts w:asciiTheme="minorHAnsi" w:eastAsiaTheme="minorHAnsi" w:hAnsiTheme="minorHAnsi" w:cstheme="minorBidi"/>
          <w:sz w:val="20"/>
          <w:szCs w:val="20"/>
          <w:lang w:eastAsia="en-US"/>
        </w:rPr>
        <w:t>die  Klassenvorstand</w:t>
      </w:r>
      <w:proofErr w:type="gramEnd"/>
      <w:r w:rsidR="00260204" w:rsidRPr="00F34DBF">
        <w:rPr>
          <w:rFonts w:asciiTheme="minorHAnsi" w:eastAsiaTheme="minorHAnsi" w:hAnsiTheme="minorHAnsi" w:cstheme="minorBidi"/>
          <w:sz w:val="20"/>
          <w:szCs w:val="20"/>
          <w:lang w:eastAsia="en-US"/>
        </w:rPr>
        <w:t>/-</w:t>
      </w:r>
      <w:proofErr w:type="spellStart"/>
      <w:r w:rsidR="00260204" w:rsidRPr="00F34DBF">
        <w:rPr>
          <w:rFonts w:asciiTheme="minorHAnsi" w:eastAsiaTheme="minorHAnsi" w:hAnsiTheme="minorHAnsi" w:cstheme="minorBidi"/>
          <w:sz w:val="20"/>
          <w:szCs w:val="20"/>
          <w:lang w:eastAsia="en-US"/>
        </w:rPr>
        <w:t>vorständin</w:t>
      </w:r>
      <w:proofErr w:type="spellEnd"/>
      <w:r w:rsidR="00260204" w:rsidRPr="00F34DBF">
        <w:rPr>
          <w:rFonts w:asciiTheme="minorHAnsi" w:eastAsiaTheme="minorHAnsi" w:hAnsiTheme="minorHAnsi" w:cstheme="minorBidi"/>
          <w:sz w:val="20"/>
          <w:szCs w:val="20"/>
          <w:lang w:eastAsia="en-US"/>
        </w:rPr>
        <w:t xml:space="preserve"> schriftlich im Vorhinein davon zu informieren. </w:t>
      </w:r>
      <w:r w:rsidRPr="00F34DBF">
        <w:rPr>
          <w:rFonts w:asciiTheme="minorHAnsi" w:eastAsiaTheme="minorHAnsi" w:hAnsiTheme="minorHAnsi" w:cstheme="minorBidi"/>
          <w:sz w:val="20"/>
          <w:szCs w:val="20"/>
          <w:lang w:eastAsia="en-US"/>
        </w:rPr>
        <w:t>Bleibt trotz Aufforderung der Schule das Fernbleiben eines/r nicht mehr schul</w:t>
      </w:r>
      <w:r w:rsidRPr="00F34DBF">
        <w:rPr>
          <w:rFonts w:asciiTheme="minorHAnsi" w:eastAsiaTheme="minorHAnsi" w:hAnsiTheme="minorHAnsi" w:cstheme="minorBidi"/>
          <w:sz w:val="20"/>
          <w:szCs w:val="20"/>
          <w:lang w:eastAsia="en-US"/>
        </w:rPr>
        <w:softHyphen/>
        <w:t>pflich</w:t>
      </w:r>
      <w:r w:rsidRPr="00F34DBF">
        <w:rPr>
          <w:rFonts w:asciiTheme="minorHAnsi" w:eastAsiaTheme="minorHAnsi" w:hAnsiTheme="minorHAnsi" w:cstheme="minorBidi"/>
          <w:sz w:val="20"/>
          <w:szCs w:val="20"/>
          <w:lang w:eastAsia="en-US"/>
        </w:rPr>
        <w:softHyphen/>
        <w:t xml:space="preserve">tigen Schülers/in länger als </w:t>
      </w:r>
      <w:r w:rsidRPr="00527436">
        <w:rPr>
          <w:rFonts w:asciiTheme="minorHAnsi" w:eastAsiaTheme="minorHAnsi" w:hAnsiTheme="minorHAnsi" w:cstheme="minorBidi"/>
          <w:b/>
          <w:sz w:val="20"/>
          <w:szCs w:val="20"/>
          <w:lang w:eastAsia="en-US"/>
        </w:rPr>
        <w:t xml:space="preserve">eine Woche </w:t>
      </w:r>
      <w:r w:rsidR="00527436" w:rsidRPr="00527436">
        <w:rPr>
          <w:rFonts w:asciiTheme="minorHAnsi" w:eastAsiaTheme="minorHAnsi" w:hAnsiTheme="minorHAnsi" w:cstheme="minorBidi"/>
          <w:b/>
          <w:sz w:val="20"/>
          <w:szCs w:val="20"/>
          <w:lang w:eastAsia="en-US"/>
        </w:rPr>
        <w:t xml:space="preserve">oder 5 nicht zusammenhängende Schultage bzw. mehr als 30 Unterrichtstunden im Unterrichtsjahr </w:t>
      </w:r>
      <w:r w:rsidRPr="00527436">
        <w:rPr>
          <w:rFonts w:asciiTheme="minorHAnsi" w:eastAsiaTheme="minorHAnsi" w:hAnsiTheme="minorHAnsi" w:cstheme="minorBidi"/>
          <w:b/>
          <w:sz w:val="20"/>
          <w:szCs w:val="20"/>
          <w:lang w:eastAsia="en-US"/>
        </w:rPr>
        <w:t>unentschuldigt</w:t>
      </w:r>
      <w:r w:rsidRPr="00F34DBF">
        <w:rPr>
          <w:rFonts w:asciiTheme="minorHAnsi" w:eastAsiaTheme="minorHAnsi" w:hAnsiTheme="minorHAnsi" w:cstheme="minorBidi"/>
          <w:sz w:val="20"/>
          <w:szCs w:val="20"/>
          <w:lang w:eastAsia="en-US"/>
        </w:rPr>
        <w:t xml:space="preserve">, so </w:t>
      </w:r>
      <w:r w:rsidR="00822DC2" w:rsidRPr="00F34DBF">
        <w:rPr>
          <w:rFonts w:asciiTheme="minorHAnsi" w:eastAsiaTheme="minorHAnsi" w:hAnsiTheme="minorHAnsi" w:cstheme="minorBidi"/>
          <w:sz w:val="20"/>
          <w:szCs w:val="20"/>
          <w:lang w:eastAsia="en-US"/>
        </w:rPr>
        <w:t xml:space="preserve">wird </w:t>
      </w:r>
      <w:r w:rsidRPr="00F34DBF">
        <w:rPr>
          <w:rFonts w:asciiTheme="minorHAnsi" w:eastAsiaTheme="minorHAnsi" w:hAnsiTheme="minorHAnsi" w:cstheme="minorBidi"/>
          <w:sz w:val="20"/>
          <w:szCs w:val="20"/>
          <w:lang w:eastAsia="en-US"/>
        </w:rPr>
        <w:t xml:space="preserve">die/der Schüler/in </w:t>
      </w:r>
      <w:r w:rsidR="00260204" w:rsidRPr="00F34DBF">
        <w:rPr>
          <w:rFonts w:asciiTheme="minorHAnsi" w:eastAsiaTheme="minorHAnsi" w:hAnsiTheme="minorHAnsi" w:cstheme="minorBidi"/>
          <w:sz w:val="20"/>
          <w:szCs w:val="20"/>
          <w:lang w:eastAsia="en-US"/>
        </w:rPr>
        <w:t>von der Schule abgemeldet, sofern die versäumten Unterrichtstage nicht durch ärztliche Bestätigung gerechtfertigt sind.</w:t>
      </w:r>
    </w:p>
    <w:p w14:paraId="415D51B8" w14:textId="4DC84C24" w:rsidR="004A54AC" w:rsidRPr="00F34DBF" w:rsidRDefault="00A93F0C"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Während des Unterrichts ist das </w:t>
      </w:r>
      <w:r w:rsidRPr="00E7587F">
        <w:rPr>
          <w:rFonts w:asciiTheme="minorHAnsi" w:eastAsiaTheme="minorHAnsi" w:hAnsiTheme="minorHAnsi" w:cstheme="minorBidi"/>
          <w:b/>
          <w:sz w:val="20"/>
          <w:szCs w:val="20"/>
          <w:lang w:eastAsia="en-US"/>
        </w:rPr>
        <w:t>Verlassen der Schule</w:t>
      </w:r>
      <w:r w:rsidRPr="00F34DBF">
        <w:rPr>
          <w:rFonts w:asciiTheme="minorHAnsi" w:eastAsiaTheme="minorHAnsi" w:hAnsiTheme="minorHAnsi" w:cstheme="minorBidi"/>
          <w:sz w:val="20"/>
          <w:szCs w:val="20"/>
          <w:lang w:eastAsia="en-US"/>
        </w:rPr>
        <w:t xml:space="preserve"> nur mit </w:t>
      </w:r>
      <w:r w:rsidRPr="00E7587F">
        <w:rPr>
          <w:rFonts w:asciiTheme="minorHAnsi" w:eastAsiaTheme="minorHAnsi" w:hAnsiTheme="minorHAnsi" w:cstheme="minorBidi"/>
          <w:b/>
          <w:sz w:val="20"/>
          <w:szCs w:val="20"/>
          <w:lang w:eastAsia="en-US"/>
        </w:rPr>
        <w:t>Genehmigung der unterrichtenden Lehrkraft gestattet</w:t>
      </w:r>
      <w:r w:rsidRPr="00F34DBF">
        <w:rPr>
          <w:rFonts w:asciiTheme="minorHAnsi" w:eastAsiaTheme="minorHAnsi" w:hAnsiTheme="minorHAnsi" w:cstheme="minorBidi"/>
          <w:sz w:val="20"/>
          <w:szCs w:val="20"/>
          <w:lang w:eastAsia="en-US"/>
        </w:rPr>
        <w:t xml:space="preserve">. Bei Entlassung </w:t>
      </w:r>
      <w:r w:rsidR="006979C3">
        <w:rPr>
          <w:rFonts w:asciiTheme="minorHAnsi" w:eastAsiaTheme="minorHAnsi" w:hAnsiTheme="minorHAnsi" w:cstheme="minorBidi"/>
          <w:sz w:val="20"/>
          <w:szCs w:val="20"/>
          <w:lang w:eastAsia="en-US"/>
        </w:rPr>
        <w:t>nach</w:t>
      </w:r>
      <w:r w:rsidR="00C735BC" w:rsidRPr="00F34DBF">
        <w:rPr>
          <w:rFonts w:asciiTheme="minorHAnsi" w:eastAsiaTheme="minorHAnsi" w:hAnsiTheme="minorHAnsi" w:cstheme="minorBidi"/>
          <w:sz w:val="20"/>
          <w:szCs w:val="20"/>
          <w:lang w:eastAsia="en-US"/>
        </w:rPr>
        <w:t xml:space="preserve"> der Konsultation der</w:t>
      </w:r>
      <w:r w:rsidRPr="00F34DBF">
        <w:rPr>
          <w:rFonts w:asciiTheme="minorHAnsi" w:eastAsiaTheme="minorHAnsi" w:hAnsiTheme="minorHAnsi" w:cstheme="minorBidi"/>
          <w:sz w:val="20"/>
          <w:szCs w:val="20"/>
          <w:lang w:eastAsia="en-US"/>
        </w:rPr>
        <w:t xml:space="preserve"> Schulärztin erfolgt die entsprechende Eintragung im Klassenbuch durch die unterrichtende Lehrkraft. </w:t>
      </w:r>
      <w:r w:rsidR="006979C3">
        <w:rPr>
          <w:rFonts w:asciiTheme="minorHAnsi" w:eastAsiaTheme="minorHAnsi" w:hAnsiTheme="minorHAnsi" w:cstheme="minorBidi"/>
          <w:sz w:val="20"/>
          <w:szCs w:val="20"/>
          <w:lang w:eastAsia="en-US"/>
        </w:rPr>
        <w:t>B</w:t>
      </w:r>
      <w:r w:rsidRPr="00F34DBF">
        <w:rPr>
          <w:rFonts w:asciiTheme="minorHAnsi" w:eastAsiaTheme="minorHAnsi" w:hAnsiTheme="minorHAnsi" w:cstheme="minorBidi"/>
          <w:sz w:val="20"/>
          <w:szCs w:val="20"/>
          <w:lang w:eastAsia="en-US"/>
        </w:rPr>
        <w:t>ei Schulveranstaltungen</w:t>
      </w:r>
      <w:r w:rsidR="00B3649D" w:rsidRPr="00F34DBF">
        <w:rPr>
          <w:rFonts w:asciiTheme="minorHAnsi" w:eastAsiaTheme="minorHAnsi" w:hAnsiTheme="minorHAnsi" w:cstheme="minorBidi"/>
          <w:sz w:val="20"/>
          <w:szCs w:val="20"/>
          <w:lang w:eastAsia="en-US"/>
        </w:rPr>
        <w:t xml:space="preserve"> und schulbezogenen Veranstaltungen</w:t>
      </w:r>
      <w:r w:rsidR="006979C3">
        <w:rPr>
          <w:rFonts w:asciiTheme="minorHAnsi" w:eastAsiaTheme="minorHAnsi" w:hAnsiTheme="minorHAnsi" w:cstheme="minorBidi"/>
          <w:sz w:val="20"/>
          <w:szCs w:val="20"/>
          <w:lang w:eastAsia="en-US"/>
        </w:rPr>
        <w:t xml:space="preserve"> </w:t>
      </w:r>
      <w:r w:rsidR="00BF64B2" w:rsidRPr="00F34DBF">
        <w:rPr>
          <w:rFonts w:asciiTheme="minorHAnsi" w:eastAsiaTheme="minorHAnsi" w:hAnsiTheme="minorHAnsi" w:cstheme="minorBidi"/>
          <w:sz w:val="20"/>
          <w:szCs w:val="20"/>
          <w:lang w:eastAsia="en-US"/>
        </w:rPr>
        <w:t xml:space="preserve">ist das Verlassen </w:t>
      </w:r>
      <w:r w:rsidRPr="00F34DBF">
        <w:rPr>
          <w:rFonts w:asciiTheme="minorHAnsi" w:eastAsiaTheme="minorHAnsi" w:hAnsiTheme="minorHAnsi" w:cstheme="minorBidi"/>
          <w:sz w:val="20"/>
          <w:szCs w:val="20"/>
          <w:lang w:eastAsia="en-US"/>
        </w:rPr>
        <w:t>nur mit Zustimmung der Aufsicht führenden Lehrkraft gestattet.</w:t>
      </w:r>
      <w:r w:rsidR="00107F2C" w:rsidRPr="00F34DBF">
        <w:rPr>
          <w:rFonts w:asciiTheme="minorHAnsi" w:eastAsiaTheme="minorHAnsi" w:hAnsiTheme="minorHAnsi" w:cstheme="minorBidi"/>
          <w:sz w:val="20"/>
          <w:szCs w:val="20"/>
          <w:lang w:eastAsia="en-US"/>
        </w:rPr>
        <w:t xml:space="preserve"> </w:t>
      </w:r>
      <w:r w:rsidR="006979C3">
        <w:rPr>
          <w:rFonts w:asciiTheme="minorHAnsi" w:eastAsiaTheme="minorHAnsi" w:hAnsiTheme="minorHAnsi" w:cstheme="minorBidi"/>
          <w:sz w:val="20"/>
          <w:szCs w:val="20"/>
          <w:lang w:eastAsia="en-US"/>
        </w:rPr>
        <w:t xml:space="preserve">Die </w:t>
      </w:r>
      <w:r w:rsidR="00107F2C" w:rsidRPr="00E7587F">
        <w:rPr>
          <w:rFonts w:asciiTheme="minorHAnsi" w:eastAsiaTheme="minorHAnsi" w:hAnsiTheme="minorHAnsi" w:cstheme="minorBidi"/>
          <w:b/>
          <w:sz w:val="20"/>
          <w:szCs w:val="20"/>
          <w:lang w:eastAsia="en-US"/>
        </w:rPr>
        <w:t>Erziehungsberechtigten übernehmen die Verantwortung</w:t>
      </w:r>
      <w:r w:rsidR="00107F2C" w:rsidRPr="00F34DBF">
        <w:rPr>
          <w:rFonts w:asciiTheme="minorHAnsi" w:eastAsiaTheme="minorHAnsi" w:hAnsiTheme="minorHAnsi" w:cstheme="minorBidi"/>
          <w:sz w:val="20"/>
          <w:szCs w:val="20"/>
          <w:lang w:eastAsia="en-US"/>
        </w:rPr>
        <w:t>, wenn</w:t>
      </w:r>
      <w:r w:rsidR="006979C3">
        <w:rPr>
          <w:rFonts w:asciiTheme="minorHAnsi" w:eastAsiaTheme="minorHAnsi" w:hAnsiTheme="minorHAnsi" w:cstheme="minorBidi"/>
          <w:sz w:val="20"/>
          <w:szCs w:val="20"/>
          <w:lang w:eastAsia="en-US"/>
        </w:rPr>
        <w:t xml:space="preserve"> der/die</w:t>
      </w:r>
      <w:r w:rsidR="00107F2C" w:rsidRPr="00F34DBF">
        <w:rPr>
          <w:rFonts w:asciiTheme="minorHAnsi" w:eastAsiaTheme="minorHAnsi" w:hAnsiTheme="minorHAnsi" w:cstheme="minorBidi"/>
          <w:sz w:val="20"/>
          <w:szCs w:val="20"/>
          <w:lang w:eastAsia="en-US"/>
        </w:rPr>
        <w:t xml:space="preserve"> </w:t>
      </w:r>
      <w:r w:rsidRPr="00F34DBF">
        <w:rPr>
          <w:rFonts w:asciiTheme="minorHAnsi" w:eastAsiaTheme="minorHAnsi" w:hAnsiTheme="minorHAnsi" w:cstheme="minorBidi"/>
          <w:sz w:val="20"/>
          <w:szCs w:val="20"/>
          <w:lang w:eastAsia="en-US"/>
        </w:rPr>
        <w:t>Schüler</w:t>
      </w:r>
      <w:r w:rsidR="00807CCD" w:rsidRPr="00F34DBF">
        <w:rPr>
          <w:rFonts w:asciiTheme="minorHAnsi" w:eastAsiaTheme="minorHAnsi" w:hAnsiTheme="minorHAnsi" w:cstheme="minorBidi"/>
          <w:sz w:val="20"/>
          <w:szCs w:val="20"/>
          <w:lang w:eastAsia="en-US"/>
        </w:rPr>
        <w:t>/i</w:t>
      </w:r>
      <w:r w:rsidR="006979C3">
        <w:rPr>
          <w:rFonts w:asciiTheme="minorHAnsi" w:eastAsiaTheme="minorHAnsi" w:hAnsiTheme="minorHAnsi" w:cstheme="minorBidi"/>
          <w:sz w:val="20"/>
          <w:szCs w:val="20"/>
          <w:lang w:eastAsia="en-US"/>
        </w:rPr>
        <w:t>n</w:t>
      </w:r>
      <w:r w:rsidRPr="00F34DBF">
        <w:rPr>
          <w:rFonts w:asciiTheme="minorHAnsi" w:eastAsiaTheme="minorHAnsi" w:hAnsiTheme="minorHAnsi" w:cstheme="minorBidi"/>
          <w:sz w:val="20"/>
          <w:szCs w:val="20"/>
          <w:lang w:eastAsia="en-US"/>
        </w:rPr>
        <w:t xml:space="preserve"> d</w:t>
      </w:r>
      <w:r w:rsidR="00807CCD" w:rsidRPr="00F34DBF">
        <w:rPr>
          <w:rFonts w:asciiTheme="minorHAnsi" w:eastAsiaTheme="minorHAnsi" w:hAnsiTheme="minorHAnsi" w:cstheme="minorBidi"/>
          <w:sz w:val="20"/>
          <w:szCs w:val="20"/>
          <w:lang w:eastAsia="en-US"/>
        </w:rPr>
        <w:t>as</w:t>
      </w:r>
      <w:r w:rsidRPr="00F34DBF">
        <w:rPr>
          <w:rFonts w:asciiTheme="minorHAnsi" w:eastAsiaTheme="minorHAnsi" w:hAnsiTheme="minorHAnsi" w:cstheme="minorBidi"/>
          <w:sz w:val="20"/>
          <w:szCs w:val="20"/>
          <w:lang w:eastAsia="en-US"/>
        </w:rPr>
        <w:t xml:space="preserve"> Schulhaus während </w:t>
      </w:r>
      <w:r w:rsidR="00807CCD" w:rsidRPr="00F34DBF">
        <w:rPr>
          <w:rFonts w:asciiTheme="minorHAnsi" w:eastAsiaTheme="minorHAnsi" w:hAnsiTheme="minorHAnsi" w:cstheme="minorBidi"/>
          <w:sz w:val="20"/>
          <w:szCs w:val="20"/>
          <w:lang w:eastAsia="en-US"/>
        </w:rPr>
        <w:t xml:space="preserve">einer </w:t>
      </w:r>
      <w:r w:rsidRPr="00E7587F">
        <w:rPr>
          <w:rFonts w:asciiTheme="minorHAnsi" w:eastAsiaTheme="minorHAnsi" w:hAnsiTheme="minorHAnsi" w:cstheme="minorBidi"/>
          <w:b/>
          <w:sz w:val="20"/>
          <w:szCs w:val="20"/>
          <w:lang w:eastAsia="en-US"/>
        </w:rPr>
        <w:t xml:space="preserve">Freistunde und der Mittagspause </w:t>
      </w:r>
      <w:r w:rsidR="006979C3" w:rsidRPr="00E7587F">
        <w:rPr>
          <w:rFonts w:asciiTheme="minorHAnsi" w:eastAsiaTheme="minorHAnsi" w:hAnsiTheme="minorHAnsi" w:cstheme="minorBidi"/>
          <w:b/>
          <w:sz w:val="20"/>
          <w:szCs w:val="20"/>
          <w:lang w:eastAsia="en-US"/>
        </w:rPr>
        <w:t>verlässt</w:t>
      </w:r>
      <w:r w:rsidR="004A54AC" w:rsidRPr="00F34DBF">
        <w:rPr>
          <w:rFonts w:asciiTheme="minorHAnsi" w:eastAsiaTheme="minorHAnsi" w:hAnsiTheme="minorHAnsi" w:cstheme="minorBidi"/>
          <w:sz w:val="20"/>
          <w:szCs w:val="20"/>
          <w:lang w:eastAsia="en-US"/>
        </w:rPr>
        <w:t>.</w:t>
      </w:r>
    </w:p>
    <w:p w14:paraId="3414D8B6" w14:textId="323B05A4" w:rsidR="00A93F0C" w:rsidRPr="00F34DBF" w:rsidRDefault="00A93F0C"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Bei </w:t>
      </w:r>
      <w:r w:rsidRPr="00E7587F">
        <w:rPr>
          <w:rFonts w:asciiTheme="minorHAnsi" w:eastAsiaTheme="minorHAnsi" w:hAnsiTheme="minorHAnsi" w:cstheme="minorBidi"/>
          <w:b/>
          <w:sz w:val="20"/>
          <w:szCs w:val="20"/>
          <w:lang w:eastAsia="en-US"/>
        </w:rPr>
        <w:t>Schlechtwetter</w:t>
      </w:r>
      <w:r w:rsidRPr="00F34DBF">
        <w:rPr>
          <w:rFonts w:asciiTheme="minorHAnsi" w:eastAsiaTheme="minorHAnsi" w:hAnsiTheme="minorHAnsi" w:cstheme="minorBidi"/>
          <w:sz w:val="20"/>
          <w:szCs w:val="20"/>
          <w:lang w:eastAsia="en-US"/>
        </w:rPr>
        <w:t xml:space="preserve"> </w:t>
      </w:r>
      <w:r w:rsidR="00B3649D" w:rsidRPr="00F34DBF">
        <w:rPr>
          <w:rFonts w:asciiTheme="minorHAnsi" w:eastAsiaTheme="minorHAnsi" w:hAnsiTheme="minorHAnsi" w:cstheme="minorBidi"/>
          <w:sz w:val="20"/>
          <w:szCs w:val="20"/>
          <w:lang w:eastAsia="en-US"/>
        </w:rPr>
        <w:t xml:space="preserve">bzw. </w:t>
      </w:r>
      <w:r w:rsidRPr="00F34DBF">
        <w:rPr>
          <w:rFonts w:asciiTheme="minorHAnsi" w:eastAsiaTheme="minorHAnsi" w:hAnsiTheme="minorHAnsi" w:cstheme="minorBidi"/>
          <w:sz w:val="20"/>
          <w:szCs w:val="20"/>
          <w:lang w:eastAsia="en-US"/>
        </w:rPr>
        <w:t xml:space="preserve">in den Wintermonaten sind im </w:t>
      </w:r>
      <w:r w:rsidRPr="00E7587F">
        <w:rPr>
          <w:rFonts w:asciiTheme="minorHAnsi" w:eastAsiaTheme="minorHAnsi" w:hAnsiTheme="minorHAnsi" w:cstheme="minorBidi"/>
          <w:b/>
          <w:sz w:val="20"/>
          <w:szCs w:val="20"/>
          <w:lang w:eastAsia="en-US"/>
        </w:rPr>
        <w:t>gesamten Schul</w:t>
      </w:r>
      <w:r w:rsidRPr="00E7587F">
        <w:rPr>
          <w:rFonts w:asciiTheme="minorHAnsi" w:eastAsiaTheme="minorHAnsi" w:hAnsiTheme="minorHAnsi" w:cstheme="minorBidi"/>
          <w:b/>
          <w:sz w:val="20"/>
          <w:szCs w:val="20"/>
          <w:lang w:eastAsia="en-US"/>
        </w:rPr>
        <w:softHyphen/>
        <w:t xml:space="preserve">gebäude Hausschuhe </w:t>
      </w:r>
      <w:r w:rsidR="00C735BC" w:rsidRPr="00E7587F">
        <w:rPr>
          <w:rFonts w:asciiTheme="minorHAnsi" w:eastAsiaTheme="minorHAnsi" w:hAnsiTheme="minorHAnsi" w:cstheme="minorBidi"/>
          <w:b/>
          <w:sz w:val="20"/>
          <w:szCs w:val="20"/>
          <w:lang w:eastAsia="en-US"/>
        </w:rPr>
        <w:t>zu tragen</w:t>
      </w:r>
      <w:r w:rsidR="00C735BC" w:rsidRPr="00F34DBF">
        <w:rPr>
          <w:rFonts w:asciiTheme="minorHAnsi" w:eastAsiaTheme="minorHAnsi" w:hAnsiTheme="minorHAnsi" w:cstheme="minorBidi"/>
          <w:sz w:val="20"/>
          <w:szCs w:val="20"/>
          <w:lang w:eastAsia="en-US"/>
        </w:rPr>
        <w:t xml:space="preserve">. </w:t>
      </w:r>
      <w:r w:rsidRPr="00F34DBF">
        <w:rPr>
          <w:rFonts w:asciiTheme="minorHAnsi" w:eastAsiaTheme="minorHAnsi" w:hAnsiTheme="minorHAnsi" w:cstheme="minorBidi"/>
          <w:sz w:val="20"/>
          <w:szCs w:val="20"/>
          <w:lang w:eastAsia="en-US"/>
        </w:rPr>
        <w:t>An welchen Tagen die Hausschuhpflicht e</w:t>
      </w:r>
      <w:r w:rsidR="00C534C2" w:rsidRPr="00F34DBF">
        <w:rPr>
          <w:rFonts w:asciiTheme="minorHAnsi" w:eastAsiaTheme="minorHAnsi" w:hAnsiTheme="minorHAnsi" w:cstheme="minorBidi"/>
          <w:sz w:val="20"/>
          <w:szCs w:val="20"/>
          <w:lang w:eastAsia="en-US"/>
        </w:rPr>
        <w:t xml:space="preserve">inzuhalten ist, wird durch eine </w:t>
      </w:r>
      <w:r w:rsidRPr="00F34DBF">
        <w:rPr>
          <w:rFonts w:asciiTheme="minorHAnsi" w:eastAsiaTheme="minorHAnsi" w:hAnsiTheme="minorHAnsi" w:cstheme="minorBidi"/>
          <w:sz w:val="20"/>
          <w:szCs w:val="20"/>
          <w:lang w:eastAsia="en-US"/>
        </w:rPr>
        <w:t>Tafel im Eingangsbereich angezeigt.</w:t>
      </w:r>
      <w:r w:rsidR="00260204" w:rsidRPr="00F34DBF">
        <w:rPr>
          <w:rFonts w:asciiTheme="minorHAnsi" w:eastAsiaTheme="minorHAnsi" w:hAnsiTheme="minorHAnsi" w:cstheme="minorBidi"/>
          <w:sz w:val="20"/>
          <w:szCs w:val="20"/>
          <w:lang w:eastAsia="en-US"/>
        </w:rPr>
        <w:t xml:space="preserve"> Es ist daher notwendig</w:t>
      </w:r>
      <w:r w:rsidR="006979C3">
        <w:rPr>
          <w:rFonts w:asciiTheme="minorHAnsi" w:eastAsiaTheme="minorHAnsi" w:hAnsiTheme="minorHAnsi" w:cstheme="minorBidi"/>
          <w:sz w:val="20"/>
          <w:szCs w:val="20"/>
          <w:lang w:eastAsia="en-US"/>
        </w:rPr>
        <w:t>,</w:t>
      </w:r>
      <w:r w:rsidR="00260204" w:rsidRPr="00F34DBF">
        <w:rPr>
          <w:rFonts w:asciiTheme="minorHAnsi" w:eastAsiaTheme="minorHAnsi" w:hAnsiTheme="minorHAnsi" w:cstheme="minorBidi"/>
          <w:sz w:val="20"/>
          <w:szCs w:val="20"/>
          <w:lang w:eastAsia="en-US"/>
        </w:rPr>
        <w:t xml:space="preserve"> dass jede/r Schüler/in Hausschuhe im </w:t>
      </w:r>
      <w:r w:rsidR="006979C3">
        <w:rPr>
          <w:rFonts w:asciiTheme="minorHAnsi" w:eastAsiaTheme="minorHAnsi" w:hAnsiTheme="minorHAnsi" w:cstheme="minorBidi"/>
          <w:sz w:val="20"/>
          <w:szCs w:val="20"/>
          <w:lang w:eastAsia="en-US"/>
        </w:rPr>
        <w:t>S</w:t>
      </w:r>
      <w:r w:rsidR="00260204" w:rsidRPr="00F34DBF">
        <w:rPr>
          <w:rFonts w:asciiTheme="minorHAnsi" w:eastAsiaTheme="minorHAnsi" w:hAnsiTheme="minorHAnsi" w:cstheme="minorBidi"/>
          <w:sz w:val="20"/>
          <w:szCs w:val="20"/>
          <w:lang w:eastAsia="en-US"/>
        </w:rPr>
        <w:t>pind bereitgelegt hat.</w:t>
      </w:r>
    </w:p>
    <w:p w14:paraId="1ECA81EE" w14:textId="73F438D7" w:rsidR="00A93F0C" w:rsidRPr="00F34DBF" w:rsidRDefault="00A93F0C"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Ein </w:t>
      </w:r>
      <w:r w:rsidR="002D6250" w:rsidRPr="00F34DBF">
        <w:rPr>
          <w:rFonts w:asciiTheme="minorHAnsi" w:eastAsiaTheme="minorHAnsi" w:hAnsiTheme="minorHAnsi" w:cstheme="minorBidi"/>
          <w:sz w:val="20"/>
          <w:szCs w:val="20"/>
          <w:lang w:eastAsia="en-US"/>
        </w:rPr>
        <w:t xml:space="preserve">sorgfältiger </w:t>
      </w:r>
      <w:r w:rsidRPr="00F34DBF">
        <w:rPr>
          <w:rFonts w:asciiTheme="minorHAnsi" w:eastAsiaTheme="minorHAnsi" w:hAnsiTheme="minorHAnsi" w:cstheme="minorBidi"/>
          <w:sz w:val="20"/>
          <w:szCs w:val="20"/>
          <w:lang w:eastAsia="en-US"/>
        </w:rPr>
        <w:t>Umgang mit</w:t>
      </w:r>
      <w:r w:rsidR="006979C3">
        <w:rPr>
          <w:rFonts w:asciiTheme="minorHAnsi" w:eastAsiaTheme="minorHAnsi" w:hAnsiTheme="minorHAnsi" w:cstheme="minorBidi"/>
          <w:sz w:val="20"/>
          <w:szCs w:val="20"/>
          <w:lang w:eastAsia="en-US"/>
        </w:rPr>
        <w:t xml:space="preserve"> der Einrichtung</w:t>
      </w:r>
      <w:r w:rsidRPr="00F34DBF">
        <w:rPr>
          <w:rFonts w:asciiTheme="minorHAnsi" w:eastAsiaTheme="minorHAnsi" w:hAnsiTheme="minorHAnsi" w:cstheme="minorBidi"/>
          <w:sz w:val="20"/>
          <w:szCs w:val="20"/>
          <w:lang w:eastAsia="en-US"/>
        </w:rPr>
        <w:t xml:space="preserve"> der Schule ist selbstverständlich; das Bekleben der Wände ist nur auf den dafür vorgesehenen Flächen gestattet. Das </w:t>
      </w:r>
      <w:r w:rsidRPr="00E7587F">
        <w:rPr>
          <w:rFonts w:asciiTheme="minorHAnsi" w:eastAsiaTheme="minorHAnsi" w:hAnsiTheme="minorHAnsi" w:cstheme="minorBidi"/>
          <w:b/>
          <w:sz w:val="20"/>
          <w:szCs w:val="20"/>
          <w:lang w:eastAsia="en-US"/>
        </w:rPr>
        <w:t>Beschreiben der Möbel</w:t>
      </w:r>
      <w:r w:rsidRPr="00F34DBF">
        <w:rPr>
          <w:rFonts w:asciiTheme="minorHAnsi" w:eastAsiaTheme="minorHAnsi" w:hAnsiTheme="minorHAnsi" w:cstheme="minorBidi"/>
          <w:sz w:val="20"/>
          <w:szCs w:val="20"/>
          <w:lang w:eastAsia="en-US"/>
        </w:rPr>
        <w:t xml:space="preserve"> ist </w:t>
      </w:r>
      <w:r w:rsidRPr="00E7587F">
        <w:rPr>
          <w:rFonts w:asciiTheme="minorHAnsi" w:eastAsiaTheme="minorHAnsi" w:hAnsiTheme="minorHAnsi" w:cstheme="minorBidi"/>
          <w:b/>
          <w:sz w:val="20"/>
          <w:szCs w:val="20"/>
          <w:lang w:eastAsia="en-US"/>
        </w:rPr>
        <w:t>verboten</w:t>
      </w:r>
      <w:r w:rsidRPr="00F34DBF">
        <w:rPr>
          <w:rFonts w:asciiTheme="minorHAnsi" w:eastAsiaTheme="minorHAnsi" w:hAnsiTheme="minorHAnsi" w:cstheme="minorBidi"/>
          <w:sz w:val="20"/>
          <w:szCs w:val="20"/>
          <w:lang w:eastAsia="en-US"/>
        </w:rPr>
        <w:t xml:space="preserve">. Für </w:t>
      </w:r>
      <w:r w:rsidRPr="00E7587F">
        <w:rPr>
          <w:rFonts w:asciiTheme="minorHAnsi" w:eastAsiaTheme="minorHAnsi" w:hAnsiTheme="minorHAnsi" w:cstheme="minorBidi"/>
          <w:b/>
          <w:sz w:val="20"/>
          <w:szCs w:val="20"/>
          <w:lang w:eastAsia="en-US"/>
        </w:rPr>
        <w:t>Beschädigungen des Inventars</w:t>
      </w:r>
      <w:r w:rsidRPr="00F34DBF">
        <w:rPr>
          <w:rFonts w:asciiTheme="minorHAnsi" w:eastAsiaTheme="minorHAnsi" w:hAnsiTheme="minorHAnsi" w:cstheme="minorBidi"/>
          <w:sz w:val="20"/>
          <w:szCs w:val="20"/>
          <w:lang w:eastAsia="en-US"/>
        </w:rPr>
        <w:t xml:space="preserve"> bzw. am Sc</w:t>
      </w:r>
      <w:r w:rsidR="006979C3">
        <w:rPr>
          <w:rFonts w:asciiTheme="minorHAnsi" w:eastAsiaTheme="minorHAnsi" w:hAnsiTheme="minorHAnsi" w:cstheme="minorBidi"/>
          <w:sz w:val="20"/>
          <w:szCs w:val="20"/>
          <w:lang w:eastAsia="en-US"/>
        </w:rPr>
        <w:t xml:space="preserve">hulgebäude </w:t>
      </w:r>
      <w:r w:rsidR="006979C3" w:rsidRPr="00E7587F">
        <w:rPr>
          <w:rFonts w:asciiTheme="minorHAnsi" w:eastAsiaTheme="minorHAnsi" w:hAnsiTheme="minorHAnsi" w:cstheme="minorBidi"/>
          <w:b/>
          <w:sz w:val="20"/>
          <w:szCs w:val="20"/>
          <w:lang w:eastAsia="en-US"/>
        </w:rPr>
        <w:t>haftet der/</w:t>
      </w:r>
      <w:r w:rsidRPr="00E7587F">
        <w:rPr>
          <w:rFonts w:asciiTheme="minorHAnsi" w:eastAsiaTheme="minorHAnsi" w:hAnsiTheme="minorHAnsi" w:cstheme="minorBidi"/>
          <w:b/>
          <w:sz w:val="20"/>
          <w:szCs w:val="20"/>
          <w:lang w:eastAsia="en-US"/>
        </w:rPr>
        <w:t>die Schüler</w:t>
      </w:r>
      <w:r w:rsidR="00B3649D" w:rsidRPr="00E7587F">
        <w:rPr>
          <w:rFonts w:asciiTheme="minorHAnsi" w:eastAsiaTheme="minorHAnsi" w:hAnsiTheme="minorHAnsi" w:cstheme="minorBidi"/>
          <w:b/>
          <w:sz w:val="20"/>
          <w:szCs w:val="20"/>
          <w:lang w:eastAsia="en-US"/>
        </w:rPr>
        <w:t>/i</w:t>
      </w:r>
      <w:r w:rsidR="006979C3" w:rsidRPr="00E7587F">
        <w:rPr>
          <w:rFonts w:asciiTheme="minorHAnsi" w:eastAsiaTheme="minorHAnsi" w:hAnsiTheme="minorHAnsi" w:cstheme="minorBidi"/>
          <w:b/>
          <w:sz w:val="20"/>
          <w:szCs w:val="20"/>
          <w:lang w:eastAsia="en-US"/>
        </w:rPr>
        <w:t>n</w:t>
      </w:r>
      <w:r w:rsidRPr="00E7587F">
        <w:rPr>
          <w:rFonts w:asciiTheme="minorHAnsi" w:eastAsiaTheme="minorHAnsi" w:hAnsiTheme="minorHAnsi" w:cstheme="minorBidi"/>
          <w:b/>
          <w:sz w:val="20"/>
          <w:szCs w:val="20"/>
          <w:lang w:eastAsia="en-US"/>
        </w:rPr>
        <w:t xml:space="preserve"> bzw. </w:t>
      </w:r>
      <w:r w:rsidR="006979C3" w:rsidRPr="00E7587F">
        <w:rPr>
          <w:rFonts w:asciiTheme="minorHAnsi" w:eastAsiaTheme="minorHAnsi" w:hAnsiTheme="minorHAnsi" w:cstheme="minorBidi"/>
          <w:b/>
          <w:sz w:val="20"/>
          <w:szCs w:val="20"/>
          <w:lang w:eastAsia="en-US"/>
        </w:rPr>
        <w:t>die</w:t>
      </w:r>
      <w:r w:rsidRPr="00E7587F">
        <w:rPr>
          <w:rFonts w:asciiTheme="minorHAnsi" w:eastAsiaTheme="minorHAnsi" w:hAnsiTheme="minorHAnsi" w:cstheme="minorBidi"/>
          <w:b/>
          <w:sz w:val="20"/>
          <w:szCs w:val="20"/>
          <w:lang w:eastAsia="en-US"/>
        </w:rPr>
        <w:t xml:space="preserve"> Erziehungsberechtigte</w:t>
      </w:r>
      <w:r w:rsidR="000A6E31" w:rsidRPr="00F34DBF">
        <w:rPr>
          <w:rFonts w:asciiTheme="minorHAnsi" w:eastAsiaTheme="minorHAnsi" w:hAnsiTheme="minorHAnsi" w:cstheme="minorBidi"/>
          <w:sz w:val="20"/>
          <w:szCs w:val="20"/>
          <w:lang w:eastAsia="en-US"/>
        </w:rPr>
        <w:t xml:space="preserve"> und </w:t>
      </w:r>
      <w:r w:rsidR="00B3649D" w:rsidRPr="00F34DBF">
        <w:rPr>
          <w:rFonts w:asciiTheme="minorHAnsi" w:eastAsiaTheme="minorHAnsi" w:hAnsiTheme="minorHAnsi" w:cstheme="minorBidi"/>
          <w:sz w:val="20"/>
          <w:szCs w:val="20"/>
          <w:lang w:eastAsia="en-US"/>
        </w:rPr>
        <w:t>es i</w:t>
      </w:r>
      <w:r w:rsidR="000A6E31" w:rsidRPr="00F34DBF">
        <w:rPr>
          <w:rFonts w:asciiTheme="minorHAnsi" w:eastAsiaTheme="minorHAnsi" w:hAnsiTheme="minorHAnsi" w:cstheme="minorBidi"/>
          <w:sz w:val="20"/>
          <w:szCs w:val="20"/>
          <w:lang w:eastAsia="en-US"/>
        </w:rPr>
        <w:t xml:space="preserve">st Schadenersatz zu leisten. </w:t>
      </w:r>
      <w:r w:rsidR="002D6250" w:rsidRPr="00F34DBF">
        <w:rPr>
          <w:rFonts w:asciiTheme="minorHAnsi" w:eastAsiaTheme="minorHAnsi" w:hAnsiTheme="minorHAnsi" w:cstheme="minorBidi"/>
          <w:sz w:val="20"/>
          <w:szCs w:val="20"/>
          <w:lang w:eastAsia="en-US"/>
        </w:rPr>
        <w:t xml:space="preserve">Defekte Gegenstände und Schäden sind umgehend zu melden. </w:t>
      </w:r>
    </w:p>
    <w:p w14:paraId="59E749B2" w14:textId="425BC081" w:rsidR="00A93F0C" w:rsidRPr="00F34DBF" w:rsidRDefault="000A6E31"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E7587F">
        <w:rPr>
          <w:rFonts w:asciiTheme="minorHAnsi" w:eastAsiaTheme="minorHAnsi" w:hAnsiTheme="minorHAnsi" w:cstheme="minorBidi"/>
          <w:b/>
          <w:sz w:val="20"/>
          <w:szCs w:val="20"/>
          <w:lang w:eastAsia="en-US"/>
        </w:rPr>
        <w:t>T</w:t>
      </w:r>
      <w:r w:rsidR="00A93F0C" w:rsidRPr="00E7587F">
        <w:rPr>
          <w:rFonts w:asciiTheme="minorHAnsi" w:eastAsiaTheme="minorHAnsi" w:hAnsiTheme="minorHAnsi" w:cstheme="minorBidi"/>
          <w:b/>
          <w:sz w:val="20"/>
          <w:szCs w:val="20"/>
          <w:lang w:eastAsia="en-US"/>
        </w:rPr>
        <w:t>äglich</w:t>
      </w:r>
      <w:r w:rsidR="00A93F0C" w:rsidRPr="00F34DBF">
        <w:rPr>
          <w:rFonts w:asciiTheme="minorHAnsi" w:eastAsiaTheme="minorHAnsi" w:hAnsiTheme="minorHAnsi" w:cstheme="minorBidi"/>
          <w:sz w:val="20"/>
          <w:szCs w:val="20"/>
          <w:lang w:eastAsia="en-US"/>
        </w:rPr>
        <w:t xml:space="preserve"> nach dem Unterricht </w:t>
      </w:r>
      <w:r w:rsidRPr="00F34DBF">
        <w:rPr>
          <w:rFonts w:asciiTheme="minorHAnsi" w:eastAsiaTheme="minorHAnsi" w:hAnsiTheme="minorHAnsi" w:cstheme="minorBidi"/>
          <w:sz w:val="20"/>
          <w:szCs w:val="20"/>
          <w:lang w:eastAsia="en-US"/>
        </w:rPr>
        <w:t xml:space="preserve">sind die </w:t>
      </w:r>
      <w:r w:rsidRPr="00E7587F">
        <w:rPr>
          <w:rFonts w:asciiTheme="minorHAnsi" w:eastAsiaTheme="minorHAnsi" w:hAnsiTheme="minorHAnsi" w:cstheme="minorBidi"/>
          <w:b/>
          <w:sz w:val="20"/>
          <w:szCs w:val="20"/>
          <w:lang w:eastAsia="en-US"/>
        </w:rPr>
        <w:t xml:space="preserve">Tische </w:t>
      </w:r>
      <w:r w:rsidR="00344F9D" w:rsidRPr="00E7587F">
        <w:rPr>
          <w:rFonts w:asciiTheme="minorHAnsi" w:eastAsiaTheme="minorHAnsi" w:hAnsiTheme="minorHAnsi" w:cstheme="minorBidi"/>
          <w:b/>
          <w:sz w:val="20"/>
          <w:szCs w:val="20"/>
          <w:lang w:eastAsia="en-US"/>
        </w:rPr>
        <w:t xml:space="preserve">und Fensterbretter </w:t>
      </w:r>
      <w:r w:rsidR="00A93F0C" w:rsidRPr="00E7587F">
        <w:rPr>
          <w:rFonts w:asciiTheme="minorHAnsi" w:eastAsiaTheme="minorHAnsi" w:hAnsiTheme="minorHAnsi" w:cstheme="minorBidi"/>
          <w:b/>
          <w:sz w:val="20"/>
          <w:szCs w:val="20"/>
          <w:lang w:eastAsia="en-US"/>
        </w:rPr>
        <w:t>abzuräumen</w:t>
      </w:r>
      <w:r w:rsidR="00A93F0C" w:rsidRPr="00F34DBF">
        <w:rPr>
          <w:rFonts w:asciiTheme="minorHAnsi" w:eastAsiaTheme="minorHAnsi" w:hAnsiTheme="minorHAnsi" w:cstheme="minorBidi"/>
          <w:sz w:val="20"/>
          <w:szCs w:val="20"/>
          <w:lang w:eastAsia="en-US"/>
        </w:rPr>
        <w:t>, die Sessel auf die Tische zu stellen</w:t>
      </w:r>
      <w:r w:rsidRPr="00F34DBF">
        <w:rPr>
          <w:rFonts w:asciiTheme="minorHAnsi" w:eastAsiaTheme="minorHAnsi" w:hAnsiTheme="minorHAnsi" w:cstheme="minorBidi"/>
          <w:sz w:val="20"/>
          <w:szCs w:val="20"/>
          <w:lang w:eastAsia="en-US"/>
        </w:rPr>
        <w:t xml:space="preserve"> </w:t>
      </w:r>
      <w:r w:rsidR="00A93F0C" w:rsidRPr="00F34DBF">
        <w:rPr>
          <w:rFonts w:asciiTheme="minorHAnsi" w:eastAsiaTheme="minorHAnsi" w:hAnsiTheme="minorHAnsi" w:cstheme="minorBidi"/>
          <w:sz w:val="20"/>
          <w:szCs w:val="20"/>
          <w:lang w:eastAsia="en-US"/>
        </w:rPr>
        <w:t>die Fenster zu schließen, die Tafel ist zu löschen, das Licht abzudrehen.</w:t>
      </w:r>
    </w:p>
    <w:p w14:paraId="19032163" w14:textId="46AB98A6" w:rsidR="006A2BFF" w:rsidRPr="00F34DBF" w:rsidRDefault="00A93F0C" w:rsidP="006A2BFF">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lastRenderedPageBreak/>
        <w:t xml:space="preserve">Für </w:t>
      </w:r>
      <w:r w:rsidRPr="00E7587F">
        <w:rPr>
          <w:rFonts w:asciiTheme="minorHAnsi" w:eastAsiaTheme="minorHAnsi" w:hAnsiTheme="minorHAnsi" w:cstheme="minorBidi"/>
          <w:b/>
          <w:sz w:val="20"/>
          <w:szCs w:val="20"/>
          <w:lang w:eastAsia="en-US"/>
        </w:rPr>
        <w:t>mitgebrachte Wertgegenstände</w:t>
      </w:r>
      <w:r w:rsidRPr="00F34DBF">
        <w:rPr>
          <w:rFonts w:asciiTheme="minorHAnsi" w:eastAsiaTheme="minorHAnsi" w:hAnsiTheme="minorHAnsi" w:cstheme="minorBidi"/>
          <w:sz w:val="20"/>
          <w:szCs w:val="20"/>
          <w:lang w:eastAsia="en-US"/>
        </w:rPr>
        <w:t xml:space="preserve"> (Laptop, Handy</w:t>
      </w:r>
      <w:r w:rsidR="000A6E31" w:rsidRPr="00F34DBF">
        <w:rPr>
          <w:rFonts w:asciiTheme="minorHAnsi" w:eastAsiaTheme="minorHAnsi" w:hAnsiTheme="minorHAnsi" w:cstheme="minorBidi"/>
          <w:sz w:val="20"/>
          <w:szCs w:val="20"/>
          <w:lang w:eastAsia="en-US"/>
        </w:rPr>
        <w:t xml:space="preserve">, </w:t>
      </w:r>
      <w:r w:rsidRPr="00F34DBF">
        <w:rPr>
          <w:rFonts w:asciiTheme="minorHAnsi" w:eastAsiaTheme="minorHAnsi" w:hAnsiTheme="minorHAnsi" w:cstheme="minorBidi"/>
          <w:sz w:val="20"/>
          <w:szCs w:val="20"/>
          <w:lang w:eastAsia="en-US"/>
        </w:rPr>
        <w:t>Geld</w:t>
      </w:r>
      <w:r w:rsidR="000A6E31" w:rsidRPr="00F34DBF">
        <w:rPr>
          <w:rFonts w:asciiTheme="minorHAnsi" w:eastAsiaTheme="minorHAnsi" w:hAnsiTheme="minorHAnsi" w:cstheme="minorBidi"/>
          <w:sz w:val="20"/>
          <w:szCs w:val="20"/>
          <w:lang w:eastAsia="en-US"/>
        </w:rPr>
        <w:t xml:space="preserve"> etc.</w:t>
      </w:r>
      <w:r w:rsidRPr="00F34DBF">
        <w:rPr>
          <w:rFonts w:asciiTheme="minorHAnsi" w:eastAsiaTheme="minorHAnsi" w:hAnsiTheme="minorHAnsi" w:cstheme="minorBidi"/>
          <w:sz w:val="20"/>
          <w:szCs w:val="20"/>
          <w:lang w:eastAsia="en-US"/>
        </w:rPr>
        <w:t xml:space="preserve">) besteht </w:t>
      </w:r>
      <w:r w:rsidRPr="00E7587F">
        <w:rPr>
          <w:rFonts w:asciiTheme="minorHAnsi" w:eastAsiaTheme="minorHAnsi" w:hAnsiTheme="minorHAnsi" w:cstheme="minorBidi"/>
          <w:b/>
          <w:sz w:val="20"/>
          <w:szCs w:val="20"/>
          <w:lang w:eastAsia="en-US"/>
        </w:rPr>
        <w:t xml:space="preserve">keine Haftung </w:t>
      </w:r>
      <w:r w:rsidR="00822DC2" w:rsidRPr="00E7587F">
        <w:rPr>
          <w:rFonts w:asciiTheme="minorHAnsi" w:eastAsiaTheme="minorHAnsi" w:hAnsiTheme="minorHAnsi" w:cstheme="minorBidi"/>
          <w:b/>
          <w:sz w:val="20"/>
          <w:szCs w:val="20"/>
          <w:lang w:eastAsia="en-US"/>
        </w:rPr>
        <w:t xml:space="preserve">seitens </w:t>
      </w:r>
      <w:r w:rsidRPr="00E7587F">
        <w:rPr>
          <w:rFonts w:asciiTheme="minorHAnsi" w:eastAsiaTheme="minorHAnsi" w:hAnsiTheme="minorHAnsi" w:cstheme="minorBidi"/>
          <w:b/>
          <w:sz w:val="20"/>
          <w:szCs w:val="20"/>
          <w:lang w:eastAsia="en-US"/>
        </w:rPr>
        <w:t>der Schule</w:t>
      </w:r>
      <w:r w:rsidRPr="00F34DBF">
        <w:rPr>
          <w:rFonts w:asciiTheme="minorHAnsi" w:eastAsiaTheme="minorHAnsi" w:hAnsiTheme="minorHAnsi" w:cstheme="minorBidi"/>
          <w:sz w:val="20"/>
          <w:szCs w:val="20"/>
          <w:lang w:eastAsia="en-US"/>
        </w:rPr>
        <w:t xml:space="preserve">. Zur </w:t>
      </w:r>
      <w:r w:rsidRPr="00E7587F">
        <w:rPr>
          <w:rFonts w:asciiTheme="minorHAnsi" w:eastAsiaTheme="minorHAnsi" w:hAnsiTheme="minorHAnsi" w:cstheme="minorBidi"/>
          <w:b/>
          <w:sz w:val="20"/>
          <w:szCs w:val="20"/>
          <w:lang w:eastAsia="en-US"/>
        </w:rPr>
        <w:t>Aufbewahrung</w:t>
      </w:r>
      <w:r w:rsidRPr="00F34DBF">
        <w:rPr>
          <w:rFonts w:asciiTheme="minorHAnsi" w:eastAsiaTheme="minorHAnsi" w:hAnsiTheme="minorHAnsi" w:cstheme="minorBidi"/>
          <w:sz w:val="20"/>
          <w:szCs w:val="20"/>
          <w:lang w:eastAsia="en-US"/>
        </w:rPr>
        <w:t xml:space="preserve"> werden </w:t>
      </w:r>
      <w:proofErr w:type="spellStart"/>
      <w:r w:rsidRPr="00E7587F">
        <w:rPr>
          <w:rFonts w:asciiTheme="minorHAnsi" w:eastAsiaTheme="minorHAnsi" w:hAnsiTheme="minorHAnsi" w:cstheme="minorBidi"/>
          <w:b/>
          <w:sz w:val="20"/>
          <w:szCs w:val="20"/>
          <w:lang w:eastAsia="en-US"/>
        </w:rPr>
        <w:t>versperrbare</w:t>
      </w:r>
      <w:proofErr w:type="spellEnd"/>
      <w:r w:rsidRPr="00E7587F">
        <w:rPr>
          <w:rFonts w:asciiTheme="minorHAnsi" w:eastAsiaTheme="minorHAnsi" w:hAnsiTheme="minorHAnsi" w:cstheme="minorBidi"/>
          <w:b/>
          <w:sz w:val="20"/>
          <w:szCs w:val="20"/>
          <w:lang w:eastAsia="en-US"/>
        </w:rPr>
        <w:t xml:space="preserve"> Mietkästchen</w:t>
      </w:r>
      <w:r w:rsidRPr="00F34DBF">
        <w:rPr>
          <w:rFonts w:asciiTheme="minorHAnsi" w:eastAsiaTheme="minorHAnsi" w:hAnsiTheme="minorHAnsi" w:cstheme="minorBidi"/>
          <w:sz w:val="20"/>
          <w:szCs w:val="20"/>
          <w:lang w:eastAsia="en-US"/>
        </w:rPr>
        <w:t xml:space="preserve"> im Klas</w:t>
      </w:r>
      <w:r w:rsidR="00822DC2" w:rsidRPr="00F34DBF">
        <w:rPr>
          <w:rFonts w:asciiTheme="minorHAnsi" w:eastAsiaTheme="minorHAnsi" w:hAnsiTheme="minorHAnsi" w:cstheme="minorBidi"/>
          <w:sz w:val="20"/>
          <w:szCs w:val="20"/>
          <w:lang w:eastAsia="en-US"/>
        </w:rPr>
        <w:t xml:space="preserve">senraum </w:t>
      </w:r>
      <w:r w:rsidR="00822DC2" w:rsidRPr="00E7587F">
        <w:rPr>
          <w:rFonts w:asciiTheme="minorHAnsi" w:eastAsiaTheme="minorHAnsi" w:hAnsiTheme="minorHAnsi" w:cstheme="minorBidi"/>
          <w:b/>
          <w:sz w:val="20"/>
          <w:szCs w:val="20"/>
          <w:lang w:eastAsia="en-US"/>
        </w:rPr>
        <w:t>zur Verfügung gestellt</w:t>
      </w:r>
      <w:r w:rsidR="00822DC2" w:rsidRPr="00F34DBF">
        <w:rPr>
          <w:rFonts w:asciiTheme="minorHAnsi" w:eastAsiaTheme="minorHAnsi" w:hAnsiTheme="minorHAnsi" w:cstheme="minorBidi"/>
          <w:sz w:val="20"/>
          <w:szCs w:val="20"/>
          <w:lang w:eastAsia="en-US"/>
        </w:rPr>
        <w:t>.</w:t>
      </w:r>
      <w:r w:rsidR="00260204" w:rsidRPr="00F34DBF">
        <w:rPr>
          <w:rFonts w:asciiTheme="minorHAnsi" w:eastAsiaTheme="minorHAnsi" w:hAnsiTheme="minorHAnsi" w:cstheme="minorBidi"/>
          <w:sz w:val="20"/>
          <w:szCs w:val="20"/>
          <w:lang w:eastAsia="en-US"/>
        </w:rPr>
        <w:t xml:space="preserve"> Die Spinde im Keller dienen nur der Aufbewahrung von Kleidung und </w:t>
      </w:r>
      <w:r w:rsidR="00344F9D">
        <w:rPr>
          <w:rFonts w:asciiTheme="minorHAnsi" w:eastAsiaTheme="minorHAnsi" w:hAnsiTheme="minorHAnsi" w:cstheme="minorBidi"/>
          <w:sz w:val="20"/>
          <w:szCs w:val="20"/>
          <w:lang w:eastAsia="en-US"/>
        </w:rPr>
        <w:t xml:space="preserve">Schuhen. </w:t>
      </w:r>
      <w:r w:rsidR="006A2BFF" w:rsidRPr="00F34DBF">
        <w:rPr>
          <w:rFonts w:asciiTheme="minorHAnsi" w:eastAsiaTheme="minorHAnsi" w:hAnsiTheme="minorHAnsi" w:cstheme="minorBidi"/>
          <w:sz w:val="20"/>
          <w:szCs w:val="20"/>
          <w:lang w:eastAsia="en-US"/>
        </w:rPr>
        <w:t>Oberbekleidung, Schuhe und Hausschuhe sowie Koch- und Servierkleidung, Koch- und Serviceschuhe müssen im Spind aufbewahrt werden. Für die Spinde, die gegen Kaution von der Schule zur Verfügung gestellt werden, h</w:t>
      </w:r>
      <w:r w:rsidR="00344F9D">
        <w:rPr>
          <w:rFonts w:asciiTheme="minorHAnsi" w:eastAsiaTheme="minorHAnsi" w:hAnsiTheme="minorHAnsi" w:cstheme="minorBidi"/>
          <w:sz w:val="20"/>
          <w:szCs w:val="20"/>
          <w:lang w:eastAsia="en-US"/>
        </w:rPr>
        <w:t>at</w:t>
      </w:r>
      <w:r w:rsidR="006A2BFF" w:rsidRPr="00F34DBF">
        <w:rPr>
          <w:rFonts w:asciiTheme="minorHAnsi" w:eastAsiaTheme="minorHAnsi" w:hAnsiTheme="minorHAnsi" w:cstheme="minorBidi"/>
          <w:sz w:val="20"/>
          <w:szCs w:val="20"/>
          <w:lang w:eastAsia="en-US"/>
        </w:rPr>
        <w:t xml:space="preserve"> </w:t>
      </w:r>
      <w:r w:rsidR="00344F9D">
        <w:rPr>
          <w:rFonts w:asciiTheme="minorHAnsi" w:eastAsiaTheme="minorHAnsi" w:hAnsiTheme="minorHAnsi" w:cstheme="minorBidi"/>
          <w:sz w:val="20"/>
          <w:szCs w:val="20"/>
          <w:lang w:eastAsia="en-US"/>
        </w:rPr>
        <w:t>der/die Schüler/in</w:t>
      </w:r>
      <w:r w:rsidR="006A2BFF" w:rsidRPr="00F34DBF">
        <w:rPr>
          <w:rFonts w:asciiTheme="minorHAnsi" w:eastAsiaTheme="minorHAnsi" w:hAnsiTheme="minorHAnsi" w:cstheme="minorBidi"/>
          <w:sz w:val="20"/>
          <w:szCs w:val="20"/>
          <w:lang w:eastAsia="en-US"/>
        </w:rPr>
        <w:t xml:space="preserve"> ein eigenes Zahlenschloss mitzubringen.</w:t>
      </w:r>
    </w:p>
    <w:p w14:paraId="28247FC6" w14:textId="79E3894A" w:rsidR="00A93F0C" w:rsidRPr="00F34DBF" w:rsidRDefault="00B3649D"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E7587F">
        <w:rPr>
          <w:rFonts w:asciiTheme="minorHAnsi" w:eastAsiaTheme="minorHAnsi" w:hAnsiTheme="minorHAnsi" w:cstheme="minorBidi"/>
          <w:b/>
          <w:sz w:val="20"/>
          <w:szCs w:val="20"/>
          <w:lang w:eastAsia="en-US"/>
        </w:rPr>
        <w:t>Kaffee- und Wasserkocher</w:t>
      </w:r>
      <w:r w:rsidRPr="00F34DBF">
        <w:rPr>
          <w:rFonts w:asciiTheme="minorHAnsi" w:eastAsiaTheme="minorHAnsi" w:hAnsiTheme="minorHAnsi" w:cstheme="minorBidi"/>
          <w:sz w:val="20"/>
          <w:szCs w:val="20"/>
          <w:lang w:eastAsia="en-US"/>
        </w:rPr>
        <w:t xml:space="preserve"> sind aus Sicherheitsgründen (Feuergefahr bei Kabel</w:t>
      </w:r>
      <w:r w:rsidRPr="00F34DBF">
        <w:rPr>
          <w:rFonts w:asciiTheme="minorHAnsi" w:eastAsiaTheme="minorHAnsi" w:hAnsiTheme="minorHAnsi" w:cstheme="minorBidi"/>
          <w:sz w:val="20"/>
          <w:szCs w:val="20"/>
          <w:lang w:eastAsia="en-US"/>
        </w:rPr>
        <w:softHyphen/>
        <w:t xml:space="preserve">brand) in den Unterrichtsräumen </w:t>
      </w:r>
      <w:r w:rsidRPr="00E7587F">
        <w:rPr>
          <w:rFonts w:asciiTheme="minorHAnsi" w:eastAsiaTheme="minorHAnsi" w:hAnsiTheme="minorHAnsi" w:cstheme="minorBidi"/>
          <w:b/>
          <w:sz w:val="20"/>
          <w:szCs w:val="20"/>
          <w:lang w:eastAsia="en-US"/>
        </w:rPr>
        <w:t>nicht erlaubt</w:t>
      </w:r>
      <w:r w:rsidRPr="00F34DBF">
        <w:rPr>
          <w:rFonts w:asciiTheme="minorHAnsi" w:eastAsiaTheme="minorHAnsi" w:hAnsiTheme="minorHAnsi" w:cstheme="minorBidi"/>
          <w:sz w:val="20"/>
          <w:szCs w:val="20"/>
          <w:lang w:eastAsia="en-US"/>
        </w:rPr>
        <w:t xml:space="preserve">. </w:t>
      </w:r>
      <w:r w:rsidR="00A93F0C" w:rsidRPr="00F34DBF">
        <w:rPr>
          <w:rFonts w:asciiTheme="minorHAnsi" w:eastAsiaTheme="minorHAnsi" w:hAnsiTheme="minorHAnsi" w:cstheme="minorBidi"/>
          <w:sz w:val="20"/>
          <w:szCs w:val="20"/>
          <w:lang w:eastAsia="en-US"/>
        </w:rPr>
        <w:t>Es dürfen keine Strom- und Netzwerkkabel von Schulg</w:t>
      </w:r>
      <w:r w:rsidR="00C534C2" w:rsidRPr="00F34DBF">
        <w:rPr>
          <w:rFonts w:asciiTheme="minorHAnsi" w:eastAsiaTheme="minorHAnsi" w:hAnsiTheme="minorHAnsi" w:cstheme="minorBidi"/>
          <w:sz w:val="20"/>
          <w:szCs w:val="20"/>
          <w:lang w:eastAsia="en-US"/>
        </w:rPr>
        <w:t>eräten in den Klassenräumen, PC-</w:t>
      </w:r>
      <w:r w:rsidR="00A93F0C" w:rsidRPr="00F34DBF">
        <w:rPr>
          <w:rFonts w:asciiTheme="minorHAnsi" w:eastAsiaTheme="minorHAnsi" w:hAnsiTheme="minorHAnsi" w:cstheme="minorBidi"/>
          <w:sz w:val="20"/>
          <w:szCs w:val="20"/>
          <w:lang w:eastAsia="en-US"/>
        </w:rPr>
        <w:t>Räumen und sonstigen Räumen von Schülern</w:t>
      </w:r>
      <w:r w:rsidRPr="00F34DBF">
        <w:rPr>
          <w:rFonts w:asciiTheme="minorHAnsi" w:eastAsiaTheme="minorHAnsi" w:hAnsiTheme="minorHAnsi" w:cstheme="minorBidi"/>
          <w:sz w:val="20"/>
          <w:szCs w:val="20"/>
          <w:lang w:eastAsia="en-US"/>
        </w:rPr>
        <w:t>/i</w:t>
      </w:r>
      <w:r w:rsidR="00A93F0C" w:rsidRPr="00F34DBF">
        <w:rPr>
          <w:rFonts w:asciiTheme="minorHAnsi" w:eastAsiaTheme="minorHAnsi" w:hAnsiTheme="minorHAnsi" w:cstheme="minorBidi"/>
          <w:sz w:val="20"/>
          <w:szCs w:val="20"/>
          <w:lang w:eastAsia="en-US"/>
        </w:rPr>
        <w:t xml:space="preserve">nnen aus- oder umgesteckt werden. Eigene Geräte, </w:t>
      </w:r>
      <w:r w:rsidR="00C534C2" w:rsidRPr="00F34DBF">
        <w:rPr>
          <w:rFonts w:asciiTheme="minorHAnsi" w:eastAsiaTheme="minorHAnsi" w:hAnsiTheme="minorHAnsi" w:cstheme="minorBidi"/>
          <w:sz w:val="20"/>
          <w:szCs w:val="20"/>
          <w:lang w:eastAsia="en-US"/>
        </w:rPr>
        <w:t>wie Notebooks</w:t>
      </w:r>
      <w:r w:rsidR="000A6E31" w:rsidRPr="00F34DBF">
        <w:rPr>
          <w:rFonts w:asciiTheme="minorHAnsi" w:eastAsiaTheme="minorHAnsi" w:hAnsiTheme="minorHAnsi" w:cstheme="minorBidi"/>
          <w:sz w:val="20"/>
          <w:szCs w:val="20"/>
          <w:lang w:eastAsia="en-US"/>
        </w:rPr>
        <w:t xml:space="preserve"> etc.</w:t>
      </w:r>
      <w:r w:rsidR="004A3482">
        <w:rPr>
          <w:rFonts w:asciiTheme="minorHAnsi" w:eastAsiaTheme="minorHAnsi" w:hAnsiTheme="minorHAnsi" w:cstheme="minorBidi"/>
          <w:sz w:val="20"/>
          <w:szCs w:val="20"/>
          <w:lang w:eastAsia="en-US"/>
        </w:rPr>
        <w:t>,</w:t>
      </w:r>
      <w:r w:rsidR="00A93F0C" w:rsidRPr="00F34DBF">
        <w:rPr>
          <w:rFonts w:asciiTheme="minorHAnsi" w:eastAsiaTheme="minorHAnsi" w:hAnsiTheme="minorHAnsi" w:cstheme="minorBidi"/>
          <w:sz w:val="20"/>
          <w:szCs w:val="20"/>
          <w:lang w:eastAsia="en-US"/>
        </w:rPr>
        <w:t xml:space="preserve"> dürfen nur an freien Steckdosen angesteckt werden.</w:t>
      </w:r>
    </w:p>
    <w:p w14:paraId="1B469A3C" w14:textId="5E8160A0" w:rsidR="00E70098" w:rsidRPr="00F34DBF" w:rsidRDefault="001A0E25" w:rsidP="00784427">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Jede/r</w:t>
      </w:r>
      <w:r w:rsidR="004A3482">
        <w:rPr>
          <w:rFonts w:asciiTheme="minorHAnsi" w:eastAsiaTheme="minorHAnsi" w:hAnsiTheme="minorHAnsi" w:cstheme="minorBidi"/>
          <w:sz w:val="20"/>
          <w:szCs w:val="20"/>
          <w:lang w:eastAsia="en-US"/>
        </w:rPr>
        <w:t xml:space="preserve"> Schüler/in</w:t>
      </w:r>
      <w:r w:rsidR="00A93F0C" w:rsidRPr="00F34DBF">
        <w:rPr>
          <w:rFonts w:asciiTheme="minorHAnsi" w:eastAsiaTheme="minorHAnsi" w:hAnsiTheme="minorHAnsi" w:cstheme="minorBidi"/>
          <w:sz w:val="20"/>
          <w:szCs w:val="20"/>
          <w:lang w:eastAsia="en-US"/>
        </w:rPr>
        <w:t xml:space="preserve"> haben </w:t>
      </w:r>
      <w:r w:rsidR="00B3649D" w:rsidRPr="00F34DBF">
        <w:rPr>
          <w:rFonts w:asciiTheme="minorHAnsi" w:eastAsiaTheme="minorHAnsi" w:hAnsiTheme="minorHAnsi" w:cstheme="minorBidi"/>
          <w:sz w:val="20"/>
          <w:szCs w:val="20"/>
          <w:lang w:eastAsia="en-US"/>
        </w:rPr>
        <w:t xml:space="preserve">das </w:t>
      </w:r>
      <w:r w:rsidR="004F1489" w:rsidRPr="00E7587F">
        <w:rPr>
          <w:rFonts w:asciiTheme="minorHAnsi" w:eastAsiaTheme="minorHAnsi" w:hAnsiTheme="minorHAnsi" w:cstheme="minorBidi"/>
          <w:b/>
          <w:sz w:val="20"/>
          <w:szCs w:val="20"/>
          <w:lang w:eastAsia="en-US"/>
        </w:rPr>
        <w:t>R</w:t>
      </w:r>
      <w:r w:rsidR="00B3649D" w:rsidRPr="00E7587F">
        <w:rPr>
          <w:rFonts w:asciiTheme="minorHAnsi" w:eastAsiaTheme="minorHAnsi" w:hAnsiTheme="minorHAnsi" w:cstheme="minorBidi"/>
          <w:b/>
          <w:sz w:val="20"/>
          <w:szCs w:val="20"/>
          <w:lang w:eastAsia="en-US"/>
        </w:rPr>
        <w:t>echt</w:t>
      </w:r>
      <w:r w:rsidR="00B3649D" w:rsidRPr="00F34DBF">
        <w:rPr>
          <w:rFonts w:asciiTheme="minorHAnsi" w:eastAsiaTheme="minorHAnsi" w:hAnsiTheme="minorHAnsi" w:cstheme="minorBidi"/>
          <w:sz w:val="20"/>
          <w:szCs w:val="20"/>
          <w:lang w:eastAsia="en-US"/>
        </w:rPr>
        <w:t xml:space="preserve"> </w:t>
      </w:r>
      <w:r w:rsidR="004F1489" w:rsidRPr="00F34DBF">
        <w:rPr>
          <w:rFonts w:asciiTheme="minorHAnsi" w:eastAsiaTheme="minorHAnsi" w:hAnsiTheme="minorHAnsi" w:cstheme="minorBidi"/>
          <w:sz w:val="20"/>
          <w:szCs w:val="20"/>
          <w:lang w:eastAsia="en-US"/>
        </w:rPr>
        <w:t xml:space="preserve">auf einen </w:t>
      </w:r>
      <w:r w:rsidR="004F1489" w:rsidRPr="00E7587F">
        <w:rPr>
          <w:rFonts w:asciiTheme="minorHAnsi" w:eastAsiaTheme="minorHAnsi" w:hAnsiTheme="minorHAnsi" w:cstheme="minorBidi"/>
          <w:b/>
          <w:sz w:val="20"/>
          <w:szCs w:val="20"/>
          <w:lang w:eastAsia="en-US"/>
        </w:rPr>
        <w:t xml:space="preserve">Schülerausweis </w:t>
      </w:r>
      <w:r w:rsidR="004F1489" w:rsidRPr="00F34DBF">
        <w:rPr>
          <w:rFonts w:asciiTheme="minorHAnsi" w:eastAsiaTheme="minorHAnsi" w:hAnsiTheme="minorHAnsi" w:cstheme="minorBidi"/>
          <w:sz w:val="20"/>
          <w:szCs w:val="20"/>
          <w:lang w:eastAsia="en-US"/>
        </w:rPr>
        <w:t xml:space="preserve">und </w:t>
      </w:r>
      <w:r w:rsidR="00B3649D" w:rsidRPr="00F34DBF">
        <w:rPr>
          <w:rFonts w:asciiTheme="minorHAnsi" w:eastAsiaTheme="minorHAnsi" w:hAnsiTheme="minorHAnsi" w:cstheme="minorBidi"/>
          <w:sz w:val="20"/>
          <w:szCs w:val="20"/>
          <w:lang w:eastAsia="en-US"/>
        </w:rPr>
        <w:t xml:space="preserve">die </w:t>
      </w:r>
      <w:r w:rsidR="00B3649D" w:rsidRPr="00E7587F">
        <w:rPr>
          <w:rFonts w:asciiTheme="minorHAnsi" w:eastAsiaTheme="minorHAnsi" w:hAnsiTheme="minorHAnsi" w:cstheme="minorBidi"/>
          <w:b/>
          <w:sz w:val="20"/>
          <w:szCs w:val="20"/>
          <w:lang w:eastAsia="en-US"/>
        </w:rPr>
        <w:t xml:space="preserve">Pflicht, </w:t>
      </w:r>
      <w:r w:rsidR="004F1489" w:rsidRPr="00E7587F">
        <w:rPr>
          <w:rFonts w:asciiTheme="minorHAnsi" w:eastAsiaTheme="minorHAnsi" w:hAnsiTheme="minorHAnsi" w:cstheme="minorBidi"/>
          <w:b/>
          <w:sz w:val="20"/>
          <w:szCs w:val="20"/>
          <w:lang w:eastAsia="en-US"/>
        </w:rPr>
        <w:t>ihn bei sich zu tragen</w:t>
      </w:r>
      <w:r w:rsidR="00A93F0C" w:rsidRPr="00F34DBF">
        <w:rPr>
          <w:rFonts w:asciiTheme="minorHAnsi" w:eastAsiaTheme="minorHAnsi" w:hAnsiTheme="minorHAnsi" w:cstheme="minorBidi"/>
          <w:sz w:val="20"/>
          <w:szCs w:val="20"/>
          <w:lang w:eastAsia="en-US"/>
        </w:rPr>
        <w:t xml:space="preserve">, um sich ausweisen zu können. </w:t>
      </w:r>
      <w:r w:rsidR="00132903" w:rsidRPr="00F34DBF">
        <w:rPr>
          <w:rFonts w:asciiTheme="minorHAnsi" w:eastAsiaTheme="minorHAnsi" w:hAnsiTheme="minorHAnsi" w:cstheme="minorBidi"/>
          <w:sz w:val="20"/>
          <w:szCs w:val="20"/>
          <w:lang w:eastAsia="en-US"/>
        </w:rPr>
        <w:t>Änderungen der Wohnadresse, der Telefonnummer sowie sonstiger persönlicher Verhältnisse, die für die Schule bedeutsam sind, sind dem Klassenv</w:t>
      </w:r>
      <w:r w:rsidR="00E70098" w:rsidRPr="00F34DBF">
        <w:rPr>
          <w:rFonts w:asciiTheme="minorHAnsi" w:eastAsiaTheme="minorHAnsi" w:hAnsiTheme="minorHAnsi" w:cstheme="minorBidi"/>
          <w:sz w:val="20"/>
          <w:szCs w:val="20"/>
          <w:lang w:eastAsia="en-US"/>
        </w:rPr>
        <w:t>orstand unverzüglich zu melden.</w:t>
      </w:r>
    </w:p>
    <w:p w14:paraId="7E97B853" w14:textId="77777777" w:rsidR="006A2BFF" w:rsidRPr="00F34DBF" w:rsidRDefault="00A93F0C" w:rsidP="006979C3">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Die </w:t>
      </w:r>
      <w:r w:rsidRPr="00E7587F">
        <w:rPr>
          <w:rFonts w:asciiTheme="minorHAnsi" w:eastAsiaTheme="minorHAnsi" w:hAnsiTheme="minorHAnsi" w:cstheme="minorBidi"/>
          <w:b/>
          <w:sz w:val="20"/>
          <w:szCs w:val="20"/>
          <w:lang w:eastAsia="en-US"/>
        </w:rPr>
        <w:t>Mitnahme von Tieren</w:t>
      </w:r>
      <w:r w:rsidRPr="00F34DBF">
        <w:rPr>
          <w:rFonts w:asciiTheme="minorHAnsi" w:eastAsiaTheme="minorHAnsi" w:hAnsiTheme="minorHAnsi" w:cstheme="minorBidi"/>
          <w:sz w:val="20"/>
          <w:szCs w:val="20"/>
          <w:lang w:eastAsia="en-US"/>
        </w:rPr>
        <w:t xml:space="preserve"> </w:t>
      </w:r>
      <w:r w:rsidR="00822DC2" w:rsidRPr="00F34DBF">
        <w:rPr>
          <w:rFonts w:asciiTheme="minorHAnsi" w:eastAsiaTheme="minorHAnsi" w:hAnsiTheme="minorHAnsi" w:cstheme="minorBidi"/>
          <w:sz w:val="20"/>
          <w:szCs w:val="20"/>
          <w:lang w:eastAsia="en-US"/>
        </w:rPr>
        <w:t xml:space="preserve">sowie </w:t>
      </w:r>
      <w:r w:rsidR="00822DC2" w:rsidRPr="00E7587F">
        <w:rPr>
          <w:rFonts w:asciiTheme="minorHAnsi" w:eastAsiaTheme="minorHAnsi" w:hAnsiTheme="minorHAnsi" w:cstheme="minorBidi"/>
          <w:b/>
          <w:sz w:val="20"/>
          <w:szCs w:val="20"/>
          <w:lang w:eastAsia="en-US"/>
        </w:rPr>
        <w:t>gefährlichen</w:t>
      </w:r>
      <w:r w:rsidR="00794C89" w:rsidRPr="00E7587F">
        <w:rPr>
          <w:rFonts w:asciiTheme="minorHAnsi" w:eastAsiaTheme="minorHAnsi" w:hAnsiTheme="minorHAnsi" w:cstheme="minorBidi"/>
          <w:b/>
          <w:sz w:val="20"/>
          <w:szCs w:val="20"/>
          <w:lang w:eastAsia="en-US"/>
        </w:rPr>
        <w:t>-</w:t>
      </w:r>
      <w:r w:rsidR="00822DC2" w:rsidRPr="00E7587F">
        <w:rPr>
          <w:rFonts w:asciiTheme="minorHAnsi" w:eastAsiaTheme="minorHAnsi" w:hAnsiTheme="minorHAnsi" w:cstheme="minorBidi"/>
          <w:b/>
          <w:sz w:val="20"/>
          <w:szCs w:val="20"/>
          <w:lang w:eastAsia="en-US"/>
        </w:rPr>
        <w:t xml:space="preserve"> </w:t>
      </w:r>
      <w:r w:rsidR="00794C89" w:rsidRPr="00E7587F">
        <w:rPr>
          <w:rFonts w:asciiTheme="minorHAnsi" w:eastAsiaTheme="minorHAnsi" w:hAnsiTheme="minorHAnsi" w:cstheme="minorBidi"/>
          <w:b/>
          <w:sz w:val="20"/>
          <w:szCs w:val="20"/>
          <w:lang w:eastAsia="en-US"/>
        </w:rPr>
        <w:t>bzw.</w:t>
      </w:r>
      <w:r w:rsidR="00822DC2" w:rsidRPr="00E7587F">
        <w:rPr>
          <w:rFonts w:asciiTheme="minorHAnsi" w:eastAsiaTheme="minorHAnsi" w:hAnsiTheme="minorHAnsi" w:cstheme="minorBidi"/>
          <w:b/>
          <w:sz w:val="20"/>
          <w:szCs w:val="20"/>
          <w:lang w:eastAsia="en-US"/>
        </w:rPr>
        <w:t xml:space="preserve"> gesundheitsgefährdenden Gegenständen ist verboten</w:t>
      </w:r>
      <w:r w:rsidR="00822DC2" w:rsidRPr="00F34DBF">
        <w:rPr>
          <w:rFonts w:asciiTheme="minorHAnsi" w:eastAsiaTheme="minorHAnsi" w:hAnsiTheme="minorHAnsi" w:cstheme="minorBidi"/>
          <w:sz w:val="20"/>
          <w:szCs w:val="20"/>
          <w:lang w:eastAsia="en-US"/>
        </w:rPr>
        <w:t>.</w:t>
      </w:r>
    </w:p>
    <w:p w14:paraId="29CF8BA6" w14:textId="77777777" w:rsidR="002836BF" w:rsidRDefault="00E70098" w:rsidP="006979C3">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sidRPr="00E7587F">
        <w:rPr>
          <w:rFonts w:asciiTheme="minorHAnsi" w:eastAsiaTheme="minorHAnsi" w:hAnsiTheme="minorHAnsi" w:cstheme="minorBidi"/>
          <w:b/>
          <w:sz w:val="20"/>
          <w:szCs w:val="20"/>
          <w:lang w:eastAsia="en-US"/>
        </w:rPr>
        <w:t>Allgemeine Auskünfte</w:t>
      </w:r>
      <w:r w:rsidRPr="00F34DBF">
        <w:rPr>
          <w:rFonts w:asciiTheme="minorHAnsi" w:eastAsiaTheme="minorHAnsi" w:hAnsiTheme="minorHAnsi" w:cstheme="minorBidi"/>
          <w:sz w:val="20"/>
          <w:szCs w:val="20"/>
          <w:lang w:eastAsia="en-US"/>
        </w:rPr>
        <w:t xml:space="preserve"> werden im </w:t>
      </w:r>
      <w:r w:rsidRPr="00E7587F">
        <w:rPr>
          <w:rFonts w:asciiTheme="minorHAnsi" w:eastAsiaTheme="minorHAnsi" w:hAnsiTheme="minorHAnsi" w:cstheme="minorBidi"/>
          <w:b/>
          <w:sz w:val="20"/>
          <w:szCs w:val="20"/>
          <w:lang w:eastAsia="en-US"/>
        </w:rPr>
        <w:t>Direktionssekretariat gegeben</w:t>
      </w:r>
      <w:r w:rsidRPr="00F34DBF">
        <w:rPr>
          <w:rFonts w:asciiTheme="minorHAnsi" w:eastAsiaTheme="minorHAnsi" w:hAnsiTheme="minorHAnsi" w:cstheme="minorBidi"/>
          <w:sz w:val="20"/>
          <w:szCs w:val="20"/>
          <w:lang w:eastAsia="en-US"/>
        </w:rPr>
        <w:t xml:space="preserve">, </w:t>
      </w:r>
      <w:r w:rsidRPr="00E7587F">
        <w:rPr>
          <w:rFonts w:asciiTheme="minorHAnsi" w:eastAsiaTheme="minorHAnsi" w:hAnsiTheme="minorHAnsi" w:cstheme="minorBidi"/>
          <w:b/>
          <w:sz w:val="20"/>
          <w:szCs w:val="20"/>
          <w:lang w:eastAsia="en-US"/>
        </w:rPr>
        <w:t>Auskünfte über die Schüler</w:t>
      </w:r>
      <w:r w:rsidR="004F1489" w:rsidRPr="00E7587F">
        <w:rPr>
          <w:rFonts w:asciiTheme="minorHAnsi" w:eastAsiaTheme="minorHAnsi" w:hAnsiTheme="minorHAnsi" w:cstheme="minorBidi"/>
          <w:b/>
          <w:sz w:val="20"/>
          <w:szCs w:val="20"/>
          <w:lang w:eastAsia="en-US"/>
        </w:rPr>
        <w:t>/i</w:t>
      </w:r>
      <w:r w:rsidRPr="00E7587F">
        <w:rPr>
          <w:rFonts w:asciiTheme="minorHAnsi" w:eastAsiaTheme="minorHAnsi" w:hAnsiTheme="minorHAnsi" w:cstheme="minorBidi"/>
          <w:b/>
          <w:sz w:val="20"/>
          <w:szCs w:val="20"/>
          <w:lang w:eastAsia="en-US"/>
        </w:rPr>
        <w:t>nnen</w:t>
      </w:r>
      <w:r w:rsidRPr="00F34DBF">
        <w:rPr>
          <w:rFonts w:asciiTheme="minorHAnsi" w:eastAsiaTheme="minorHAnsi" w:hAnsiTheme="minorHAnsi" w:cstheme="minorBidi"/>
          <w:sz w:val="20"/>
          <w:szCs w:val="20"/>
          <w:lang w:eastAsia="en-US"/>
        </w:rPr>
        <w:t xml:space="preserve"> werden vom </w:t>
      </w:r>
      <w:r w:rsidRPr="00E7587F">
        <w:rPr>
          <w:rFonts w:asciiTheme="minorHAnsi" w:eastAsiaTheme="minorHAnsi" w:hAnsiTheme="minorHAnsi" w:cstheme="minorBidi"/>
          <w:b/>
          <w:sz w:val="20"/>
          <w:szCs w:val="20"/>
          <w:lang w:eastAsia="en-US"/>
        </w:rPr>
        <w:t>Klassenvorstand</w:t>
      </w:r>
      <w:r w:rsidRPr="00F34DBF">
        <w:rPr>
          <w:rFonts w:asciiTheme="minorHAnsi" w:eastAsiaTheme="minorHAnsi" w:hAnsiTheme="minorHAnsi" w:cstheme="minorBidi"/>
          <w:sz w:val="20"/>
          <w:szCs w:val="20"/>
          <w:lang w:eastAsia="en-US"/>
        </w:rPr>
        <w:t xml:space="preserve"> bzw. von der </w:t>
      </w:r>
      <w:r w:rsidRPr="00E7587F">
        <w:rPr>
          <w:rFonts w:asciiTheme="minorHAnsi" w:eastAsiaTheme="minorHAnsi" w:hAnsiTheme="minorHAnsi" w:cstheme="minorBidi"/>
          <w:b/>
          <w:sz w:val="20"/>
          <w:szCs w:val="20"/>
          <w:lang w:eastAsia="en-US"/>
        </w:rPr>
        <w:t>zuständigen Lehrkraft in der Sprechstunde</w:t>
      </w:r>
      <w:r w:rsidRPr="00F34DBF">
        <w:rPr>
          <w:rFonts w:asciiTheme="minorHAnsi" w:eastAsiaTheme="minorHAnsi" w:hAnsiTheme="minorHAnsi" w:cstheme="minorBidi"/>
          <w:sz w:val="20"/>
          <w:szCs w:val="20"/>
          <w:lang w:eastAsia="en-US"/>
        </w:rPr>
        <w:t xml:space="preserve"> erteilt. Die Termine der Sprechstunden sind </w:t>
      </w:r>
      <w:r w:rsidR="000A6E31" w:rsidRPr="00F34DBF">
        <w:rPr>
          <w:rFonts w:asciiTheme="minorHAnsi" w:eastAsiaTheme="minorHAnsi" w:hAnsiTheme="minorHAnsi" w:cstheme="minorBidi"/>
          <w:sz w:val="20"/>
          <w:szCs w:val="20"/>
          <w:lang w:eastAsia="en-US"/>
        </w:rPr>
        <w:t xml:space="preserve">ausgehängt und </w:t>
      </w:r>
      <w:r w:rsidRPr="00F34DBF">
        <w:rPr>
          <w:rFonts w:asciiTheme="minorHAnsi" w:eastAsiaTheme="minorHAnsi" w:hAnsiTheme="minorHAnsi" w:cstheme="minorBidi"/>
          <w:sz w:val="20"/>
          <w:szCs w:val="20"/>
          <w:lang w:eastAsia="en-US"/>
        </w:rPr>
        <w:t>auf der Homepage zu finden (www.hlw-bmdf.ac.at).</w:t>
      </w:r>
      <w:r w:rsidRPr="00F34DBF">
        <w:rPr>
          <w:rFonts w:asciiTheme="minorHAnsi" w:eastAsiaTheme="minorHAnsi" w:hAnsiTheme="minorHAnsi" w:cstheme="minorBidi"/>
          <w:sz w:val="20"/>
          <w:szCs w:val="20"/>
          <w:lang w:eastAsia="en-US"/>
        </w:rPr>
        <w:br/>
        <w:t xml:space="preserve">Eltern volljähriger Schüler/innen erhalten nur dann Informationen, wenn die </w:t>
      </w:r>
      <w:r w:rsidR="00344F9D">
        <w:rPr>
          <w:rFonts w:asciiTheme="minorHAnsi" w:eastAsiaTheme="minorHAnsi" w:hAnsiTheme="minorHAnsi" w:cstheme="minorBidi"/>
          <w:sz w:val="20"/>
          <w:szCs w:val="20"/>
          <w:lang w:eastAsia="en-US"/>
        </w:rPr>
        <w:t>Lehrkraft</w:t>
      </w:r>
      <w:r w:rsidRPr="00F34DBF">
        <w:rPr>
          <w:rFonts w:asciiTheme="minorHAnsi" w:eastAsiaTheme="minorHAnsi" w:hAnsiTheme="minorHAnsi" w:cstheme="minorBidi"/>
          <w:sz w:val="20"/>
          <w:szCs w:val="20"/>
          <w:lang w:eastAsia="en-US"/>
        </w:rPr>
        <w:t xml:space="preserve"> vom/ von der eigenberechtigten Schüler/in dazu ermächtigt wird.</w:t>
      </w:r>
      <w:r w:rsidR="006A2BFF" w:rsidRPr="00F34DBF">
        <w:rPr>
          <w:rFonts w:asciiTheme="minorHAnsi" w:eastAsiaTheme="minorHAnsi" w:hAnsiTheme="minorHAnsi" w:cstheme="minorBidi"/>
          <w:sz w:val="20"/>
          <w:szCs w:val="20"/>
          <w:lang w:eastAsia="en-US"/>
        </w:rPr>
        <w:t xml:space="preserve"> Pädagogische Einzel</w:t>
      </w:r>
      <w:r w:rsidR="00344F9D">
        <w:rPr>
          <w:rFonts w:asciiTheme="minorHAnsi" w:eastAsiaTheme="minorHAnsi" w:hAnsiTheme="minorHAnsi" w:cstheme="minorBidi"/>
          <w:sz w:val="20"/>
          <w:szCs w:val="20"/>
          <w:lang w:eastAsia="en-US"/>
        </w:rPr>
        <w:t>gespräche zwischen Schüler/in und Lehrer/in</w:t>
      </w:r>
      <w:r w:rsidR="006A2BFF" w:rsidRPr="00F34DBF">
        <w:rPr>
          <w:rFonts w:asciiTheme="minorHAnsi" w:eastAsiaTheme="minorHAnsi" w:hAnsiTheme="minorHAnsi" w:cstheme="minorBidi"/>
          <w:sz w:val="20"/>
          <w:szCs w:val="20"/>
          <w:lang w:eastAsia="en-US"/>
        </w:rPr>
        <w:t xml:space="preserve"> sind nur außerhalb der Unterrichtszeit möglich.</w:t>
      </w:r>
    </w:p>
    <w:p w14:paraId="1D8741C3" w14:textId="223699AC" w:rsidR="008D795B" w:rsidRPr="00F34DBF" w:rsidRDefault="003F3707" w:rsidP="006979C3">
      <w:pPr>
        <w:pStyle w:val="Listenabsatz"/>
        <w:numPr>
          <w:ilvl w:val="1"/>
          <w:numId w:val="32"/>
        </w:numPr>
        <w:spacing w:after="160" w:line="259" w:lineRule="auto"/>
        <w:ind w:left="567" w:hanging="693"/>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Es besteht </w:t>
      </w:r>
      <w:r w:rsidRPr="00E7587F">
        <w:rPr>
          <w:rFonts w:asciiTheme="minorHAnsi" w:eastAsiaTheme="minorHAnsi" w:hAnsiTheme="minorHAnsi" w:cstheme="minorBidi"/>
          <w:b/>
          <w:sz w:val="20"/>
          <w:szCs w:val="20"/>
          <w:lang w:eastAsia="en-US"/>
        </w:rPr>
        <w:t>Rauchverbot i</w:t>
      </w:r>
      <w:r w:rsidR="002836BF" w:rsidRPr="00E7587F">
        <w:rPr>
          <w:rFonts w:asciiTheme="minorHAnsi" w:eastAsiaTheme="minorHAnsi" w:hAnsiTheme="minorHAnsi" w:cstheme="minorBidi"/>
          <w:b/>
          <w:sz w:val="20"/>
          <w:szCs w:val="20"/>
          <w:lang w:eastAsia="en-US"/>
        </w:rPr>
        <w:t>m gesamte</w:t>
      </w:r>
      <w:r w:rsidR="004E06D6" w:rsidRPr="00E7587F">
        <w:rPr>
          <w:rFonts w:asciiTheme="minorHAnsi" w:eastAsiaTheme="minorHAnsi" w:hAnsiTheme="minorHAnsi" w:cstheme="minorBidi"/>
          <w:b/>
          <w:sz w:val="20"/>
          <w:szCs w:val="20"/>
          <w:lang w:eastAsia="en-US"/>
        </w:rPr>
        <w:t>n Schul</w:t>
      </w:r>
      <w:r w:rsidR="00A22078" w:rsidRPr="00E7587F">
        <w:rPr>
          <w:rFonts w:asciiTheme="minorHAnsi" w:eastAsiaTheme="minorHAnsi" w:hAnsiTheme="minorHAnsi" w:cstheme="minorBidi"/>
          <w:b/>
          <w:sz w:val="20"/>
          <w:szCs w:val="20"/>
          <w:lang w:eastAsia="en-US"/>
        </w:rPr>
        <w:t>gelände</w:t>
      </w:r>
      <w:r>
        <w:rPr>
          <w:rFonts w:asciiTheme="minorHAnsi" w:eastAsiaTheme="minorHAnsi" w:hAnsiTheme="minorHAnsi" w:cstheme="minorBidi"/>
          <w:sz w:val="20"/>
          <w:szCs w:val="20"/>
          <w:lang w:eastAsia="en-US"/>
        </w:rPr>
        <w:t>,</w:t>
      </w:r>
      <w:r w:rsidR="004E06D6">
        <w:rPr>
          <w:rFonts w:asciiTheme="minorHAnsi" w:eastAsiaTheme="minorHAnsi" w:hAnsiTheme="minorHAnsi" w:cstheme="minorBidi"/>
          <w:sz w:val="20"/>
          <w:szCs w:val="20"/>
          <w:lang w:eastAsia="en-US"/>
        </w:rPr>
        <w:t xml:space="preserve"> </w:t>
      </w:r>
      <w:r w:rsidR="002836BF">
        <w:rPr>
          <w:rFonts w:asciiTheme="minorHAnsi" w:eastAsiaTheme="minorHAnsi" w:hAnsiTheme="minorHAnsi" w:cstheme="minorBidi"/>
          <w:sz w:val="20"/>
          <w:szCs w:val="20"/>
          <w:lang w:eastAsia="en-US"/>
        </w:rPr>
        <w:t xml:space="preserve">ebenso </w:t>
      </w:r>
      <w:r>
        <w:rPr>
          <w:rFonts w:asciiTheme="minorHAnsi" w:eastAsiaTheme="minorHAnsi" w:hAnsiTheme="minorHAnsi" w:cstheme="minorBidi"/>
          <w:sz w:val="20"/>
          <w:szCs w:val="20"/>
          <w:lang w:eastAsia="en-US"/>
        </w:rPr>
        <w:t xml:space="preserve">auf dem Gehsteig vor der Schule, vor dem SOB-Eingang und vor dem Haupteingang, auf </w:t>
      </w:r>
      <w:r w:rsidR="002836BF">
        <w:rPr>
          <w:rFonts w:asciiTheme="minorHAnsi" w:eastAsiaTheme="minorHAnsi" w:hAnsiTheme="minorHAnsi" w:cstheme="minorBidi"/>
          <w:sz w:val="20"/>
          <w:szCs w:val="20"/>
          <w:lang w:eastAsia="en-US"/>
        </w:rPr>
        <w:t>dem</w:t>
      </w:r>
      <w:r>
        <w:rPr>
          <w:rFonts w:asciiTheme="minorHAnsi" w:eastAsiaTheme="minorHAnsi" w:hAnsiTheme="minorHAnsi" w:cstheme="minorBidi"/>
          <w:sz w:val="20"/>
          <w:szCs w:val="20"/>
          <w:lang w:eastAsia="en-US"/>
        </w:rPr>
        <w:t xml:space="preserve"> schuleigenen</w:t>
      </w:r>
      <w:r w:rsidR="002836BF">
        <w:rPr>
          <w:rFonts w:asciiTheme="minorHAnsi" w:eastAsiaTheme="minorHAnsi" w:hAnsiTheme="minorHAnsi" w:cstheme="minorBidi"/>
          <w:sz w:val="20"/>
          <w:szCs w:val="20"/>
          <w:lang w:eastAsia="en-US"/>
        </w:rPr>
        <w:t xml:space="preserve"> Parkplatz</w:t>
      </w:r>
      <w:r>
        <w:rPr>
          <w:rFonts w:asciiTheme="minorHAnsi" w:eastAsiaTheme="minorHAnsi" w:hAnsiTheme="minorHAnsi" w:cstheme="minorBidi"/>
          <w:sz w:val="20"/>
          <w:szCs w:val="20"/>
          <w:lang w:eastAsia="en-US"/>
        </w:rPr>
        <w:t xml:space="preserve"> und auf dem Gelände des benachbarten Wohnheims.</w:t>
      </w:r>
      <w:r w:rsidR="002836BF">
        <w:rPr>
          <w:rFonts w:asciiTheme="minorHAnsi" w:eastAsiaTheme="minorHAnsi" w:hAnsiTheme="minorHAnsi" w:cstheme="minorBidi"/>
          <w:sz w:val="20"/>
          <w:szCs w:val="20"/>
          <w:lang w:eastAsia="en-US"/>
        </w:rPr>
        <w:t xml:space="preserve"> Der </w:t>
      </w:r>
      <w:r w:rsidR="002836BF" w:rsidRPr="00E7587F">
        <w:rPr>
          <w:rFonts w:asciiTheme="minorHAnsi" w:eastAsiaTheme="minorHAnsi" w:hAnsiTheme="minorHAnsi" w:cstheme="minorBidi"/>
          <w:b/>
          <w:sz w:val="20"/>
          <w:szCs w:val="20"/>
          <w:lang w:eastAsia="en-US"/>
        </w:rPr>
        <w:t>Konsum von alkoholischen Getränken und Drogen</w:t>
      </w:r>
      <w:r w:rsidR="002836BF">
        <w:rPr>
          <w:rFonts w:asciiTheme="minorHAnsi" w:eastAsiaTheme="minorHAnsi" w:hAnsiTheme="minorHAnsi" w:cstheme="minorBidi"/>
          <w:sz w:val="20"/>
          <w:szCs w:val="20"/>
          <w:lang w:eastAsia="en-US"/>
        </w:rPr>
        <w:t xml:space="preserve"> ist in der Schule, an sonstigen Unterrichtsorten und bei Schulveranstaltungen </w:t>
      </w:r>
      <w:r w:rsidR="002836BF" w:rsidRPr="00E7587F">
        <w:rPr>
          <w:rFonts w:asciiTheme="minorHAnsi" w:eastAsiaTheme="minorHAnsi" w:hAnsiTheme="minorHAnsi" w:cstheme="minorBidi"/>
          <w:b/>
          <w:sz w:val="20"/>
          <w:szCs w:val="20"/>
          <w:lang w:eastAsia="en-US"/>
        </w:rPr>
        <w:t>verboten</w:t>
      </w:r>
      <w:r w:rsidR="002836BF">
        <w:rPr>
          <w:rFonts w:asciiTheme="minorHAnsi" w:eastAsiaTheme="minorHAnsi" w:hAnsiTheme="minorHAnsi" w:cstheme="minorBidi"/>
          <w:sz w:val="20"/>
          <w:szCs w:val="20"/>
          <w:lang w:eastAsia="en-US"/>
        </w:rPr>
        <w:t>.</w:t>
      </w:r>
      <w:r w:rsidR="00AA026D">
        <w:rPr>
          <w:rFonts w:asciiTheme="minorHAnsi" w:eastAsiaTheme="minorHAnsi" w:hAnsiTheme="minorHAnsi" w:cstheme="minorBidi"/>
          <w:sz w:val="20"/>
          <w:szCs w:val="20"/>
          <w:lang w:eastAsia="en-US"/>
        </w:rPr>
        <w:br/>
      </w:r>
    </w:p>
    <w:p w14:paraId="68F2A82F" w14:textId="77777777" w:rsidR="008D795B" w:rsidRPr="00F34DBF" w:rsidRDefault="00167F2B" w:rsidP="00784427">
      <w:pPr>
        <w:pStyle w:val="Listenabsatz"/>
        <w:numPr>
          <w:ilvl w:val="0"/>
          <w:numId w:val="32"/>
        </w:numPr>
        <w:spacing w:after="160" w:line="259" w:lineRule="auto"/>
        <w:ind w:left="567" w:hanging="700"/>
        <w:rPr>
          <w:rFonts w:asciiTheme="minorHAnsi" w:eastAsiaTheme="minorHAnsi" w:hAnsiTheme="minorHAnsi" w:cstheme="minorBidi"/>
          <w:b/>
          <w:lang w:eastAsia="en-US"/>
        </w:rPr>
      </w:pPr>
      <w:r w:rsidRPr="00F34DBF">
        <w:rPr>
          <w:rFonts w:asciiTheme="minorHAnsi" w:eastAsiaTheme="minorHAnsi" w:hAnsiTheme="minorHAnsi" w:cstheme="minorBidi"/>
          <w:b/>
          <w:lang w:eastAsia="en-US"/>
        </w:rPr>
        <w:t>Richtlinien für den fachpraktischen Bereich</w:t>
      </w:r>
    </w:p>
    <w:p w14:paraId="402B04D1" w14:textId="3D470608" w:rsidR="008D795B" w:rsidRPr="00F34DBF" w:rsidRDefault="007A18C8" w:rsidP="00784427">
      <w:pPr>
        <w:pStyle w:val="Listenabsatz"/>
        <w:numPr>
          <w:ilvl w:val="1"/>
          <w:numId w:val="32"/>
        </w:numPr>
        <w:spacing w:after="160" w:line="259" w:lineRule="auto"/>
        <w:ind w:left="567" w:hanging="709"/>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Im </w:t>
      </w:r>
      <w:r w:rsidRPr="00E7587F">
        <w:rPr>
          <w:rFonts w:asciiTheme="minorHAnsi" w:eastAsiaTheme="minorHAnsi" w:hAnsiTheme="minorHAnsi" w:cstheme="minorBidi"/>
          <w:b/>
          <w:sz w:val="20"/>
          <w:szCs w:val="20"/>
          <w:lang w:eastAsia="en-US"/>
        </w:rPr>
        <w:t>Praxisunterricht</w:t>
      </w:r>
      <w:r w:rsidRPr="00F34DBF">
        <w:rPr>
          <w:rFonts w:asciiTheme="minorHAnsi" w:eastAsiaTheme="minorHAnsi" w:hAnsiTheme="minorHAnsi" w:cstheme="minorBidi"/>
          <w:sz w:val="20"/>
          <w:szCs w:val="20"/>
          <w:lang w:eastAsia="en-US"/>
        </w:rPr>
        <w:t xml:space="preserve"> ist eine dafür vorgesehene </w:t>
      </w:r>
      <w:r w:rsidRPr="00E7587F">
        <w:rPr>
          <w:rFonts w:asciiTheme="minorHAnsi" w:eastAsiaTheme="minorHAnsi" w:hAnsiTheme="minorHAnsi" w:cstheme="minorBidi"/>
          <w:b/>
          <w:sz w:val="20"/>
          <w:szCs w:val="20"/>
          <w:lang w:eastAsia="en-US"/>
        </w:rPr>
        <w:t>Berufskleidung zu tragen</w:t>
      </w:r>
      <w:r w:rsidRPr="00F34DBF">
        <w:rPr>
          <w:rFonts w:asciiTheme="minorHAnsi" w:eastAsiaTheme="minorHAnsi" w:hAnsiTheme="minorHAnsi" w:cstheme="minorBidi"/>
          <w:sz w:val="20"/>
          <w:szCs w:val="20"/>
          <w:lang w:eastAsia="en-US"/>
        </w:rPr>
        <w:t>;</w:t>
      </w:r>
      <w:r w:rsidR="005B3160">
        <w:rPr>
          <w:rFonts w:asciiTheme="minorHAnsi" w:eastAsiaTheme="minorHAnsi" w:hAnsiTheme="minorHAnsi" w:cstheme="minorBidi"/>
          <w:sz w:val="20"/>
          <w:szCs w:val="20"/>
          <w:lang w:eastAsia="en-US"/>
        </w:rPr>
        <w:t xml:space="preserve"> das äußere Erscheinungsbild des/der</w:t>
      </w:r>
      <w:r w:rsidRPr="00F34DBF">
        <w:rPr>
          <w:rFonts w:asciiTheme="minorHAnsi" w:eastAsiaTheme="minorHAnsi" w:hAnsiTheme="minorHAnsi" w:cstheme="minorBidi"/>
          <w:sz w:val="20"/>
          <w:szCs w:val="20"/>
          <w:lang w:eastAsia="en-US"/>
        </w:rPr>
        <w:t xml:space="preserve"> Schüler</w:t>
      </w:r>
      <w:r w:rsidR="004F1489" w:rsidRPr="00F34DBF">
        <w:rPr>
          <w:rFonts w:asciiTheme="minorHAnsi" w:eastAsiaTheme="minorHAnsi" w:hAnsiTheme="minorHAnsi" w:cstheme="minorBidi"/>
          <w:sz w:val="20"/>
          <w:szCs w:val="20"/>
          <w:lang w:eastAsia="en-US"/>
        </w:rPr>
        <w:t>/in</w:t>
      </w:r>
      <w:r w:rsidRPr="00F34DBF">
        <w:rPr>
          <w:rFonts w:asciiTheme="minorHAnsi" w:eastAsiaTheme="minorHAnsi" w:hAnsiTheme="minorHAnsi" w:cstheme="minorBidi"/>
          <w:sz w:val="20"/>
          <w:szCs w:val="20"/>
          <w:lang w:eastAsia="en-US"/>
        </w:rPr>
        <w:t xml:space="preserve"> hat den hygienischen und optischen Anforderungen zu entsprechen. </w:t>
      </w:r>
      <w:r w:rsidR="005B3160">
        <w:rPr>
          <w:rFonts w:asciiTheme="minorHAnsi" w:eastAsiaTheme="minorHAnsi" w:hAnsiTheme="minorHAnsi" w:cstheme="minorBidi"/>
          <w:sz w:val="20"/>
          <w:szCs w:val="20"/>
          <w:lang w:eastAsia="en-US"/>
        </w:rPr>
        <w:t>Der/d</w:t>
      </w:r>
      <w:r w:rsidRPr="00F34DBF">
        <w:rPr>
          <w:rFonts w:asciiTheme="minorHAnsi" w:eastAsiaTheme="minorHAnsi" w:hAnsiTheme="minorHAnsi" w:cstheme="minorBidi"/>
          <w:sz w:val="20"/>
          <w:szCs w:val="20"/>
          <w:lang w:eastAsia="en-US"/>
        </w:rPr>
        <w:t>ie Schüler</w:t>
      </w:r>
      <w:r w:rsidR="004F1489" w:rsidRPr="00F34DBF">
        <w:rPr>
          <w:rFonts w:asciiTheme="minorHAnsi" w:eastAsiaTheme="minorHAnsi" w:hAnsiTheme="minorHAnsi" w:cstheme="minorBidi"/>
          <w:sz w:val="20"/>
          <w:szCs w:val="20"/>
          <w:lang w:eastAsia="en-US"/>
        </w:rPr>
        <w:t>/i</w:t>
      </w:r>
      <w:r w:rsidR="005B3160">
        <w:rPr>
          <w:rFonts w:asciiTheme="minorHAnsi" w:eastAsiaTheme="minorHAnsi" w:hAnsiTheme="minorHAnsi" w:cstheme="minorBidi"/>
          <w:sz w:val="20"/>
          <w:szCs w:val="20"/>
          <w:lang w:eastAsia="en-US"/>
        </w:rPr>
        <w:t>n</w:t>
      </w:r>
      <w:r w:rsidRPr="00F34DBF">
        <w:rPr>
          <w:rFonts w:asciiTheme="minorHAnsi" w:eastAsiaTheme="minorHAnsi" w:hAnsiTheme="minorHAnsi" w:cstheme="minorBidi"/>
          <w:sz w:val="20"/>
          <w:szCs w:val="20"/>
          <w:lang w:eastAsia="en-US"/>
        </w:rPr>
        <w:t xml:space="preserve"> ha</w:t>
      </w:r>
      <w:r w:rsidR="005B3160">
        <w:rPr>
          <w:rFonts w:asciiTheme="minorHAnsi" w:eastAsiaTheme="minorHAnsi" w:hAnsiTheme="minorHAnsi" w:cstheme="minorBidi"/>
          <w:sz w:val="20"/>
          <w:szCs w:val="20"/>
          <w:lang w:eastAsia="en-US"/>
        </w:rPr>
        <w:t>t</w:t>
      </w:r>
      <w:r w:rsidRPr="00F34DBF">
        <w:rPr>
          <w:rFonts w:asciiTheme="minorHAnsi" w:eastAsiaTheme="minorHAnsi" w:hAnsiTheme="minorHAnsi" w:cstheme="minorBidi"/>
          <w:sz w:val="20"/>
          <w:szCs w:val="20"/>
          <w:lang w:eastAsia="en-US"/>
        </w:rPr>
        <w:t xml:space="preserve"> die Hygienevorschriften gemäß HACCP zu beachten</w:t>
      </w:r>
      <w:r w:rsidR="00794C89" w:rsidRPr="00F34DBF">
        <w:rPr>
          <w:rFonts w:asciiTheme="minorHAnsi" w:eastAsiaTheme="minorHAnsi" w:hAnsiTheme="minorHAnsi" w:cstheme="minorBidi"/>
          <w:sz w:val="20"/>
          <w:szCs w:val="20"/>
          <w:lang w:eastAsia="en-US"/>
        </w:rPr>
        <w:t>; b</w:t>
      </w:r>
      <w:r w:rsidRPr="00F34DBF">
        <w:rPr>
          <w:rFonts w:asciiTheme="minorHAnsi" w:eastAsiaTheme="minorHAnsi" w:hAnsiTheme="minorHAnsi" w:cstheme="minorBidi"/>
          <w:sz w:val="20"/>
          <w:szCs w:val="20"/>
          <w:lang w:eastAsia="en-US"/>
        </w:rPr>
        <w:t>esonders wird auf die Lebensmittelhygiene-Verordnung BGBl. II Nr. 31/98 verwiesen, deren Einhaltung verpflichtend ist.</w:t>
      </w:r>
    </w:p>
    <w:p w14:paraId="4D64956D" w14:textId="77777777" w:rsidR="008D795B" w:rsidRPr="00F34DBF" w:rsidRDefault="00B16B2A" w:rsidP="00784427">
      <w:pPr>
        <w:pStyle w:val="Listenabsatz"/>
        <w:numPr>
          <w:ilvl w:val="1"/>
          <w:numId w:val="32"/>
        </w:numPr>
        <w:spacing w:after="160" w:line="259" w:lineRule="auto"/>
        <w:ind w:left="567" w:hanging="709"/>
        <w:rPr>
          <w:rFonts w:asciiTheme="minorHAnsi" w:eastAsiaTheme="minorHAnsi" w:hAnsiTheme="minorHAnsi" w:cstheme="minorBidi"/>
          <w:sz w:val="20"/>
          <w:szCs w:val="20"/>
          <w:lang w:eastAsia="en-US"/>
        </w:rPr>
      </w:pPr>
      <w:r w:rsidRPr="00E7587F">
        <w:rPr>
          <w:rFonts w:asciiTheme="minorHAnsi" w:eastAsiaTheme="minorHAnsi" w:hAnsiTheme="minorHAnsi" w:cstheme="minorBidi"/>
          <w:b/>
          <w:sz w:val="20"/>
          <w:szCs w:val="20"/>
          <w:lang w:eastAsia="en-US"/>
        </w:rPr>
        <w:t>Kurze, saubere Fingernägel</w:t>
      </w:r>
      <w:r w:rsidRPr="00F34DBF">
        <w:rPr>
          <w:rFonts w:asciiTheme="minorHAnsi" w:eastAsiaTheme="minorHAnsi" w:hAnsiTheme="minorHAnsi" w:cstheme="minorBidi"/>
          <w:sz w:val="20"/>
          <w:szCs w:val="20"/>
          <w:lang w:eastAsia="en-US"/>
        </w:rPr>
        <w:t xml:space="preserve">, </w:t>
      </w:r>
      <w:r w:rsidR="00DE7360" w:rsidRPr="00F34DBF">
        <w:rPr>
          <w:rFonts w:asciiTheme="minorHAnsi" w:eastAsiaTheme="minorHAnsi" w:hAnsiTheme="minorHAnsi" w:cstheme="minorBidi"/>
          <w:sz w:val="20"/>
          <w:szCs w:val="20"/>
          <w:lang w:eastAsia="en-US"/>
        </w:rPr>
        <w:t>kein</w:t>
      </w:r>
      <w:r w:rsidRPr="00F34DBF">
        <w:rPr>
          <w:rFonts w:asciiTheme="minorHAnsi" w:eastAsiaTheme="minorHAnsi" w:hAnsiTheme="minorHAnsi" w:cstheme="minorBidi"/>
          <w:sz w:val="20"/>
          <w:szCs w:val="20"/>
          <w:lang w:eastAsia="en-US"/>
        </w:rPr>
        <w:t>en</w:t>
      </w:r>
      <w:r w:rsidR="00DE7360" w:rsidRPr="00F34DBF">
        <w:rPr>
          <w:rFonts w:asciiTheme="minorHAnsi" w:eastAsiaTheme="minorHAnsi" w:hAnsiTheme="minorHAnsi" w:cstheme="minorBidi"/>
          <w:sz w:val="20"/>
          <w:szCs w:val="20"/>
          <w:lang w:eastAsia="en-US"/>
        </w:rPr>
        <w:t xml:space="preserve"> Nagellack </w:t>
      </w:r>
      <w:r w:rsidR="00ED0920" w:rsidRPr="00F34DBF">
        <w:rPr>
          <w:rFonts w:asciiTheme="minorHAnsi" w:eastAsiaTheme="minorHAnsi" w:hAnsiTheme="minorHAnsi" w:cstheme="minorBidi"/>
          <w:sz w:val="20"/>
          <w:szCs w:val="20"/>
          <w:lang w:eastAsia="en-US"/>
        </w:rPr>
        <w:t>und keine</w:t>
      </w:r>
      <w:r w:rsidR="00DE7360" w:rsidRPr="00F34DBF">
        <w:rPr>
          <w:rFonts w:asciiTheme="minorHAnsi" w:eastAsiaTheme="minorHAnsi" w:hAnsiTheme="minorHAnsi" w:cstheme="minorBidi"/>
          <w:sz w:val="20"/>
          <w:szCs w:val="20"/>
          <w:lang w:eastAsia="en-US"/>
        </w:rPr>
        <w:t xml:space="preserve"> Kunstnägel</w:t>
      </w:r>
      <w:r w:rsidRPr="00F34DBF">
        <w:rPr>
          <w:rFonts w:asciiTheme="minorHAnsi" w:eastAsiaTheme="minorHAnsi" w:hAnsiTheme="minorHAnsi" w:cstheme="minorBidi"/>
          <w:sz w:val="20"/>
          <w:szCs w:val="20"/>
          <w:lang w:eastAsia="en-US"/>
        </w:rPr>
        <w:t xml:space="preserve"> </w:t>
      </w:r>
      <w:r w:rsidR="004F1489" w:rsidRPr="00F34DBF">
        <w:rPr>
          <w:rFonts w:asciiTheme="minorHAnsi" w:eastAsiaTheme="minorHAnsi" w:hAnsiTheme="minorHAnsi" w:cstheme="minorBidi"/>
          <w:sz w:val="20"/>
          <w:szCs w:val="20"/>
          <w:lang w:eastAsia="en-US"/>
        </w:rPr>
        <w:t xml:space="preserve">und kein stark riechendes </w:t>
      </w:r>
      <w:r w:rsidRPr="00F34DBF">
        <w:rPr>
          <w:rFonts w:asciiTheme="minorHAnsi" w:eastAsiaTheme="minorHAnsi" w:hAnsiTheme="minorHAnsi" w:cstheme="minorBidi"/>
          <w:sz w:val="20"/>
          <w:szCs w:val="20"/>
          <w:lang w:eastAsia="en-US"/>
        </w:rPr>
        <w:t>Parfum verwenden.</w:t>
      </w:r>
      <w:r w:rsidR="004F1489" w:rsidRPr="00F34DBF">
        <w:rPr>
          <w:rFonts w:asciiTheme="minorHAnsi" w:eastAsiaTheme="minorHAnsi" w:hAnsiTheme="minorHAnsi" w:cstheme="minorBidi"/>
          <w:sz w:val="20"/>
          <w:szCs w:val="20"/>
          <w:lang w:eastAsia="en-US"/>
        </w:rPr>
        <w:t xml:space="preserve"> </w:t>
      </w:r>
      <w:r w:rsidRPr="00F34DBF">
        <w:rPr>
          <w:rFonts w:asciiTheme="minorHAnsi" w:eastAsiaTheme="minorHAnsi" w:hAnsiTheme="minorHAnsi" w:cstheme="minorBidi"/>
          <w:sz w:val="20"/>
          <w:szCs w:val="20"/>
          <w:lang w:eastAsia="en-US"/>
        </w:rPr>
        <w:t>R</w:t>
      </w:r>
      <w:r w:rsidR="00DE7360" w:rsidRPr="00F34DBF">
        <w:rPr>
          <w:rFonts w:asciiTheme="minorHAnsi" w:eastAsiaTheme="minorHAnsi" w:hAnsiTheme="minorHAnsi" w:cstheme="minorBidi"/>
          <w:sz w:val="20"/>
          <w:szCs w:val="20"/>
          <w:lang w:eastAsia="en-US"/>
        </w:rPr>
        <w:t xml:space="preserve">inge, </w:t>
      </w:r>
      <w:r w:rsidR="00DE7360" w:rsidRPr="00E7587F">
        <w:rPr>
          <w:rFonts w:asciiTheme="minorHAnsi" w:eastAsiaTheme="minorHAnsi" w:hAnsiTheme="minorHAnsi" w:cstheme="minorBidi"/>
          <w:b/>
          <w:sz w:val="20"/>
          <w:szCs w:val="20"/>
          <w:lang w:eastAsia="en-US"/>
        </w:rPr>
        <w:t>Schmuckstücke</w:t>
      </w:r>
      <w:r w:rsidR="00DE7360" w:rsidRPr="00F34DBF">
        <w:rPr>
          <w:rFonts w:asciiTheme="minorHAnsi" w:eastAsiaTheme="minorHAnsi" w:hAnsiTheme="minorHAnsi" w:cstheme="minorBidi"/>
          <w:sz w:val="20"/>
          <w:szCs w:val="20"/>
          <w:lang w:eastAsia="en-US"/>
        </w:rPr>
        <w:t>,</w:t>
      </w:r>
      <w:r w:rsidRPr="00F34DBF">
        <w:rPr>
          <w:rFonts w:asciiTheme="minorHAnsi" w:eastAsiaTheme="minorHAnsi" w:hAnsiTheme="minorHAnsi" w:cstheme="minorBidi"/>
          <w:sz w:val="20"/>
          <w:szCs w:val="20"/>
          <w:lang w:eastAsia="en-US"/>
        </w:rPr>
        <w:t xml:space="preserve"> </w:t>
      </w:r>
      <w:r w:rsidR="00DE7360" w:rsidRPr="00F34DBF">
        <w:rPr>
          <w:rFonts w:asciiTheme="minorHAnsi" w:eastAsiaTheme="minorHAnsi" w:hAnsiTheme="minorHAnsi" w:cstheme="minorBidi"/>
          <w:sz w:val="20"/>
          <w:szCs w:val="20"/>
          <w:lang w:eastAsia="en-US"/>
        </w:rPr>
        <w:t>Freundschaftsbänder und Armbanduhren</w:t>
      </w:r>
      <w:r w:rsidR="00ED0920" w:rsidRPr="00F34DBF">
        <w:rPr>
          <w:rFonts w:asciiTheme="minorHAnsi" w:eastAsiaTheme="minorHAnsi" w:hAnsiTheme="minorHAnsi" w:cstheme="minorBidi"/>
          <w:sz w:val="20"/>
          <w:szCs w:val="20"/>
          <w:lang w:eastAsia="en-US"/>
        </w:rPr>
        <w:t xml:space="preserve"> sind </w:t>
      </w:r>
      <w:r w:rsidR="00ED0920" w:rsidRPr="00E7587F">
        <w:rPr>
          <w:rFonts w:asciiTheme="minorHAnsi" w:eastAsiaTheme="minorHAnsi" w:hAnsiTheme="minorHAnsi" w:cstheme="minorBidi"/>
          <w:b/>
          <w:sz w:val="20"/>
          <w:szCs w:val="20"/>
          <w:lang w:eastAsia="en-US"/>
        </w:rPr>
        <w:t>abzulegen</w:t>
      </w:r>
      <w:r w:rsidRPr="00F34DBF">
        <w:rPr>
          <w:rFonts w:asciiTheme="minorHAnsi" w:eastAsiaTheme="minorHAnsi" w:hAnsiTheme="minorHAnsi" w:cstheme="minorBidi"/>
          <w:sz w:val="20"/>
          <w:szCs w:val="20"/>
          <w:lang w:eastAsia="en-US"/>
        </w:rPr>
        <w:t>.</w:t>
      </w:r>
      <w:r w:rsidR="004F1489" w:rsidRPr="00F34DBF">
        <w:rPr>
          <w:rFonts w:asciiTheme="minorHAnsi" w:eastAsiaTheme="minorHAnsi" w:hAnsiTheme="minorHAnsi" w:cstheme="minorBidi"/>
          <w:sz w:val="20"/>
          <w:szCs w:val="20"/>
          <w:lang w:eastAsia="en-US"/>
        </w:rPr>
        <w:t xml:space="preserve"> </w:t>
      </w:r>
      <w:r w:rsidR="00DE7360" w:rsidRPr="00E7587F">
        <w:rPr>
          <w:rFonts w:asciiTheme="minorHAnsi" w:eastAsiaTheme="minorHAnsi" w:hAnsiTheme="minorHAnsi" w:cstheme="minorBidi"/>
          <w:b/>
          <w:sz w:val="20"/>
          <w:szCs w:val="20"/>
          <w:lang w:eastAsia="en-US"/>
        </w:rPr>
        <w:t>Piercings im Gesichtsbereich</w:t>
      </w:r>
      <w:r w:rsidR="00ED0920" w:rsidRPr="00F34DBF">
        <w:rPr>
          <w:rFonts w:asciiTheme="minorHAnsi" w:eastAsiaTheme="minorHAnsi" w:hAnsiTheme="minorHAnsi" w:cstheme="minorBidi"/>
          <w:sz w:val="20"/>
          <w:szCs w:val="20"/>
          <w:lang w:eastAsia="en-US"/>
        </w:rPr>
        <w:t xml:space="preserve">, </w:t>
      </w:r>
      <w:r w:rsidR="00DE7360" w:rsidRPr="00F34DBF">
        <w:rPr>
          <w:rFonts w:asciiTheme="minorHAnsi" w:eastAsiaTheme="minorHAnsi" w:hAnsiTheme="minorHAnsi" w:cstheme="minorBidi"/>
          <w:sz w:val="20"/>
          <w:szCs w:val="20"/>
          <w:lang w:eastAsia="en-US"/>
        </w:rPr>
        <w:t xml:space="preserve">auch im </w:t>
      </w:r>
      <w:r w:rsidR="00DE7360" w:rsidRPr="00E7587F">
        <w:rPr>
          <w:rFonts w:asciiTheme="minorHAnsi" w:eastAsiaTheme="minorHAnsi" w:hAnsiTheme="minorHAnsi" w:cstheme="minorBidi"/>
          <w:b/>
          <w:sz w:val="20"/>
          <w:szCs w:val="20"/>
          <w:lang w:eastAsia="en-US"/>
        </w:rPr>
        <w:t>Zahn- und Zungenbereich</w:t>
      </w:r>
      <w:r w:rsidRPr="00E7587F">
        <w:rPr>
          <w:rFonts w:asciiTheme="minorHAnsi" w:eastAsiaTheme="minorHAnsi" w:hAnsiTheme="minorHAnsi" w:cstheme="minorBidi"/>
          <w:b/>
          <w:sz w:val="20"/>
          <w:szCs w:val="20"/>
          <w:lang w:eastAsia="en-US"/>
        </w:rPr>
        <w:t xml:space="preserve">, </w:t>
      </w:r>
      <w:r w:rsidR="00DE7360" w:rsidRPr="00E7587F">
        <w:rPr>
          <w:rFonts w:asciiTheme="minorHAnsi" w:eastAsiaTheme="minorHAnsi" w:hAnsiTheme="minorHAnsi" w:cstheme="minorBidi"/>
          <w:b/>
          <w:sz w:val="20"/>
          <w:szCs w:val="20"/>
          <w:lang w:eastAsia="en-US"/>
        </w:rPr>
        <w:t>müssen abgelegt</w:t>
      </w:r>
      <w:r w:rsidR="00DE7360" w:rsidRPr="00F34DBF">
        <w:rPr>
          <w:rFonts w:asciiTheme="minorHAnsi" w:eastAsiaTheme="minorHAnsi" w:hAnsiTheme="minorHAnsi" w:cstheme="minorBidi"/>
          <w:sz w:val="20"/>
          <w:szCs w:val="20"/>
          <w:lang w:eastAsia="en-US"/>
        </w:rPr>
        <w:t xml:space="preserve"> werden</w:t>
      </w:r>
      <w:r w:rsidRPr="00F34DBF">
        <w:rPr>
          <w:rFonts w:asciiTheme="minorHAnsi" w:eastAsiaTheme="minorHAnsi" w:hAnsiTheme="minorHAnsi" w:cstheme="minorBidi"/>
          <w:sz w:val="20"/>
          <w:szCs w:val="20"/>
          <w:lang w:eastAsia="en-US"/>
        </w:rPr>
        <w:t>.</w:t>
      </w:r>
    </w:p>
    <w:p w14:paraId="26C545B9" w14:textId="0AD281F7" w:rsidR="008D795B" w:rsidRPr="00F34DBF" w:rsidRDefault="00DE7360" w:rsidP="00784427">
      <w:pPr>
        <w:pStyle w:val="Listenabsatz"/>
        <w:numPr>
          <w:ilvl w:val="1"/>
          <w:numId w:val="32"/>
        </w:numPr>
        <w:spacing w:after="160" w:line="259" w:lineRule="auto"/>
        <w:ind w:left="567" w:hanging="709"/>
        <w:rPr>
          <w:rFonts w:asciiTheme="minorHAnsi" w:eastAsiaTheme="minorHAnsi" w:hAnsiTheme="minorHAnsi" w:cstheme="minorBidi"/>
          <w:sz w:val="20"/>
          <w:szCs w:val="20"/>
          <w:lang w:eastAsia="en-US"/>
        </w:rPr>
      </w:pPr>
      <w:r w:rsidRPr="00E7587F">
        <w:rPr>
          <w:rFonts w:asciiTheme="minorHAnsi" w:eastAsiaTheme="minorHAnsi" w:hAnsiTheme="minorHAnsi" w:cstheme="minorBidi"/>
          <w:b/>
          <w:sz w:val="20"/>
          <w:szCs w:val="20"/>
          <w:lang w:eastAsia="en-US"/>
        </w:rPr>
        <w:t>Unnatürliche Haarfarben</w:t>
      </w:r>
      <w:r w:rsidRPr="00F34DBF">
        <w:rPr>
          <w:rFonts w:asciiTheme="minorHAnsi" w:eastAsiaTheme="minorHAnsi" w:hAnsiTheme="minorHAnsi" w:cstheme="minorBidi"/>
          <w:sz w:val="20"/>
          <w:szCs w:val="20"/>
          <w:lang w:eastAsia="en-US"/>
        </w:rPr>
        <w:t xml:space="preserve"> </w:t>
      </w:r>
      <w:r w:rsidR="00ED0920" w:rsidRPr="00F34DBF">
        <w:rPr>
          <w:rFonts w:asciiTheme="minorHAnsi" w:eastAsiaTheme="minorHAnsi" w:hAnsiTheme="minorHAnsi" w:cstheme="minorBidi"/>
          <w:sz w:val="20"/>
          <w:szCs w:val="20"/>
          <w:lang w:eastAsia="en-US"/>
        </w:rPr>
        <w:t xml:space="preserve">sind </w:t>
      </w:r>
      <w:r w:rsidR="00ED0920" w:rsidRPr="00E7587F">
        <w:rPr>
          <w:rFonts w:asciiTheme="minorHAnsi" w:eastAsiaTheme="minorHAnsi" w:hAnsiTheme="minorHAnsi" w:cstheme="minorBidi"/>
          <w:b/>
          <w:sz w:val="20"/>
          <w:szCs w:val="20"/>
          <w:lang w:eastAsia="en-US"/>
        </w:rPr>
        <w:t>nicht gestattet</w:t>
      </w:r>
      <w:r w:rsidR="00ED0920" w:rsidRPr="00F34DBF">
        <w:rPr>
          <w:rFonts w:asciiTheme="minorHAnsi" w:eastAsiaTheme="minorHAnsi" w:hAnsiTheme="minorHAnsi" w:cstheme="minorBidi"/>
          <w:sz w:val="20"/>
          <w:szCs w:val="20"/>
          <w:lang w:eastAsia="en-US"/>
        </w:rPr>
        <w:t>, im Küchenbereich ist die vorgesehene Kopfbedeckung zu</w:t>
      </w:r>
      <w:r w:rsidR="00794C89" w:rsidRPr="00F34DBF">
        <w:rPr>
          <w:rFonts w:asciiTheme="minorHAnsi" w:eastAsiaTheme="minorHAnsi" w:hAnsiTheme="minorHAnsi" w:cstheme="minorBidi"/>
          <w:sz w:val="20"/>
          <w:szCs w:val="20"/>
          <w:lang w:eastAsia="en-US"/>
        </w:rPr>
        <w:t xml:space="preserve"> </w:t>
      </w:r>
      <w:r w:rsidR="00ED0920" w:rsidRPr="00F34DBF">
        <w:rPr>
          <w:rFonts w:asciiTheme="minorHAnsi" w:eastAsiaTheme="minorHAnsi" w:hAnsiTheme="minorHAnsi" w:cstheme="minorBidi"/>
          <w:sz w:val="20"/>
          <w:szCs w:val="20"/>
          <w:lang w:eastAsia="en-US"/>
        </w:rPr>
        <w:t>tragen.</w:t>
      </w:r>
      <w:r w:rsidR="00B16B2A" w:rsidRPr="00F34DBF">
        <w:rPr>
          <w:rFonts w:asciiTheme="minorHAnsi" w:eastAsiaTheme="minorHAnsi" w:hAnsiTheme="minorHAnsi" w:cstheme="minorBidi"/>
          <w:sz w:val="20"/>
          <w:szCs w:val="20"/>
          <w:lang w:eastAsia="en-US"/>
        </w:rPr>
        <w:t xml:space="preserve"> L</w:t>
      </w:r>
      <w:r w:rsidRPr="00F34DBF">
        <w:rPr>
          <w:rFonts w:asciiTheme="minorHAnsi" w:eastAsiaTheme="minorHAnsi" w:hAnsiTheme="minorHAnsi" w:cstheme="minorBidi"/>
          <w:sz w:val="20"/>
          <w:szCs w:val="20"/>
          <w:lang w:eastAsia="en-US"/>
        </w:rPr>
        <w:t>ange Haare müssen zusammengebunden werden</w:t>
      </w:r>
      <w:r w:rsidR="00B16B2A" w:rsidRPr="00F34DBF">
        <w:rPr>
          <w:rFonts w:asciiTheme="minorHAnsi" w:eastAsiaTheme="minorHAnsi" w:hAnsiTheme="minorHAnsi" w:cstheme="minorBidi"/>
          <w:sz w:val="20"/>
          <w:szCs w:val="20"/>
          <w:lang w:eastAsia="en-US"/>
        </w:rPr>
        <w:t>.</w:t>
      </w:r>
      <w:r w:rsidR="005B3160">
        <w:rPr>
          <w:rFonts w:asciiTheme="minorHAnsi" w:eastAsiaTheme="minorHAnsi" w:hAnsiTheme="minorHAnsi" w:cstheme="minorBidi"/>
          <w:sz w:val="20"/>
          <w:szCs w:val="20"/>
          <w:lang w:eastAsia="en-US"/>
        </w:rPr>
        <w:t xml:space="preserve"> </w:t>
      </w:r>
      <w:r w:rsidR="005B3160" w:rsidRPr="00F34DBF">
        <w:rPr>
          <w:rFonts w:asciiTheme="minorHAnsi" w:eastAsiaTheme="minorHAnsi" w:hAnsiTheme="minorHAnsi" w:cstheme="minorBidi"/>
          <w:sz w:val="20"/>
          <w:szCs w:val="20"/>
          <w:lang w:eastAsia="en-US"/>
        </w:rPr>
        <w:t>In Praxisgegenständen herrscht Kaugummi und Rauchverbot, auch in den Pausen!</w:t>
      </w:r>
    </w:p>
    <w:p w14:paraId="79109CDA" w14:textId="77777777" w:rsidR="008D795B" w:rsidRPr="00F34DBF" w:rsidRDefault="00B16B2A" w:rsidP="00784427">
      <w:pPr>
        <w:pStyle w:val="Listenabsatz"/>
        <w:numPr>
          <w:ilvl w:val="1"/>
          <w:numId w:val="32"/>
        </w:numPr>
        <w:spacing w:after="160" w:line="259" w:lineRule="auto"/>
        <w:ind w:left="567" w:hanging="709"/>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V</w:t>
      </w:r>
      <w:r w:rsidR="00DE7360" w:rsidRPr="00F34DBF">
        <w:rPr>
          <w:rFonts w:asciiTheme="minorHAnsi" w:eastAsiaTheme="minorHAnsi" w:hAnsiTheme="minorHAnsi" w:cstheme="minorBidi"/>
          <w:sz w:val="20"/>
          <w:szCs w:val="20"/>
          <w:lang w:eastAsia="en-US"/>
        </w:rPr>
        <w:t xml:space="preserve">or dem </w:t>
      </w:r>
      <w:r w:rsidR="002D14C9" w:rsidRPr="00F34DBF">
        <w:rPr>
          <w:rFonts w:asciiTheme="minorHAnsi" w:eastAsiaTheme="minorHAnsi" w:hAnsiTheme="minorHAnsi" w:cstheme="minorBidi"/>
          <w:sz w:val="20"/>
          <w:szCs w:val="20"/>
          <w:lang w:eastAsia="en-US"/>
        </w:rPr>
        <w:t>Unterricht bzw. nach WC- Benützung sowie nach Husten und Naseputzen sind die Hände gründlich zu reinigen</w:t>
      </w:r>
      <w:r w:rsidRPr="00F34DBF">
        <w:rPr>
          <w:rFonts w:asciiTheme="minorHAnsi" w:eastAsiaTheme="minorHAnsi" w:hAnsiTheme="minorHAnsi" w:cstheme="minorBidi"/>
          <w:sz w:val="20"/>
          <w:szCs w:val="20"/>
          <w:lang w:eastAsia="en-US"/>
        </w:rPr>
        <w:t xml:space="preserve">. </w:t>
      </w:r>
      <w:r w:rsidR="00DE7360" w:rsidRPr="00F34DBF">
        <w:rPr>
          <w:rFonts w:asciiTheme="minorHAnsi" w:eastAsiaTheme="minorHAnsi" w:hAnsiTheme="minorHAnsi" w:cstheme="minorBidi"/>
          <w:sz w:val="20"/>
          <w:szCs w:val="20"/>
          <w:lang w:eastAsia="en-US"/>
        </w:rPr>
        <w:t xml:space="preserve">Verletzungen im Bereich der Hände </w:t>
      </w:r>
      <w:r w:rsidR="002D14C9" w:rsidRPr="00F34DBF">
        <w:rPr>
          <w:rFonts w:asciiTheme="minorHAnsi" w:eastAsiaTheme="minorHAnsi" w:hAnsiTheme="minorHAnsi" w:cstheme="minorBidi"/>
          <w:sz w:val="20"/>
          <w:szCs w:val="20"/>
          <w:lang w:eastAsia="en-US"/>
        </w:rPr>
        <w:t xml:space="preserve">sind </w:t>
      </w:r>
      <w:r w:rsidR="00DE7360" w:rsidRPr="00F34DBF">
        <w:rPr>
          <w:rFonts w:asciiTheme="minorHAnsi" w:eastAsiaTheme="minorHAnsi" w:hAnsiTheme="minorHAnsi" w:cstheme="minorBidi"/>
          <w:sz w:val="20"/>
          <w:szCs w:val="20"/>
          <w:lang w:eastAsia="en-US"/>
        </w:rPr>
        <w:t>durch festsitzende, wasserundurchlässige Verbände</w:t>
      </w:r>
      <w:r w:rsidR="002D14C9" w:rsidRPr="00F34DBF">
        <w:rPr>
          <w:rFonts w:asciiTheme="minorHAnsi" w:eastAsiaTheme="minorHAnsi" w:hAnsiTheme="minorHAnsi" w:cstheme="minorBidi"/>
          <w:sz w:val="20"/>
          <w:szCs w:val="20"/>
          <w:lang w:eastAsia="en-US"/>
        </w:rPr>
        <w:t xml:space="preserve"> zu</w:t>
      </w:r>
      <w:r w:rsidR="00DE7360" w:rsidRPr="00F34DBF">
        <w:rPr>
          <w:rFonts w:asciiTheme="minorHAnsi" w:eastAsiaTheme="minorHAnsi" w:hAnsiTheme="minorHAnsi" w:cstheme="minorBidi"/>
          <w:sz w:val="20"/>
          <w:szCs w:val="20"/>
          <w:lang w:eastAsia="en-US"/>
        </w:rPr>
        <w:t xml:space="preserve"> sichern – Einweghandschuhe verwenden!</w:t>
      </w:r>
      <w:r w:rsidRPr="00F34DBF">
        <w:rPr>
          <w:rFonts w:asciiTheme="minorHAnsi" w:eastAsiaTheme="minorHAnsi" w:hAnsiTheme="minorHAnsi" w:cstheme="minorBidi"/>
          <w:sz w:val="20"/>
          <w:szCs w:val="20"/>
          <w:lang w:eastAsia="en-US"/>
        </w:rPr>
        <w:t xml:space="preserve"> </w:t>
      </w:r>
    </w:p>
    <w:p w14:paraId="0D5E3E73" w14:textId="48D0A284" w:rsidR="008D795B" w:rsidRPr="00F34DBF" w:rsidRDefault="004F1489" w:rsidP="00784427">
      <w:pPr>
        <w:pStyle w:val="Listenabsatz"/>
        <w:numPr>
          <w:ilvl w:val="1"/>
          <w:numId w:val="32"/>
        </w:numPr>
        <w:spacing w:after="160" w:line="259" w:lineRule="auto"/>
        <w:ind w:left="567" w:hanging="709"/>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lang w:eastAsia="en-US"/>
        </w:rPr>
        <w:t xml:space="preserve">Die </w:t>
      </w:r>
      <w:r w:rsidRPr="00E7587F">
        <w:rPr>
          <w:rFonts w:asciiTheme="minorHAnsi" w:eastAsiaTheme="minorHAnsi" w:hAnsiTheme="minorHAnsi" w:cstheme="minorBidi"/>
          <w:b/>
          <w:sz w:val="20"/>
          <w:szCs w:val="20"/>
          <w:lang w:eastAsia="en-US"/>
        </w:rPr>
        <w:t>Mülltrennung ist einzuhalten</w:t>
      </w:r>
      <w:r w:rsidRPr="00F34DBF">
        <w:rPr>
          <w:rFonts w:asciiTheme="minorHAnsi" w:eastAsiaTheme="minorHAnsi" w:hAnsiTheme="minorHAnsi" w:cstheme="minorBidi"/>
          <w:sz w:val="20"/>
          <w:szCs w:val="20"/>
          <w:lang w:eastAsia="en-US"/>
        </w:rPr>
        <w:t xml:space="preserve"> und die Abfälle sind in</w:t>
      </w:r>
      <w:r w:rsidR="005B3160">
        <w:rPr>
          <w:rFonts w:asciiTheme="minorHAnsi" w:eastAsiaTheme="minorHAnsi" w:hAnsiTheme="minorHAnsi" w:cstheme="minorBidi"/>
          <w:sz w:val="20"/>
          <w:szCs w:val="20"/>
          <w:lang w:eastAsia="en-US"/>
        </w:rPr>
        <w:t xml:space="preserve"> den</w:t>
      </w:r>
      <w:r w:rsidRPr="00F34DBF">
        <w:rPr>
          <w:rFonts w:asciiTheme="minorHAnsi" w:eastAsiaTheme="minorHAnsi" w:hAnsiTheme="minorHAnsi" w:cstheme="minorBidi"/>
          <w:sz w:val="20"/>
          <w:szCs w:val="20"/>
          <w:lang w:eastAsia="en-US"/>
        </w:rPr>
        <w:t xml:space="preserve"> entsprechenden Container</w:t>
      </w:r>
      <w:r w:rsidR="00794C89" w:rsidRPr="00F34DBF">
        <w:rPr>
          <w:rFonts w:asciiTheme="minorHAnsi" w:eastAsiaTheme="minorHAnsi" w:hAnsiTheme="minorHAnsi" w:cstheme="minorBidi"/>
          <w:sz w:val="20"/>
          <w:szCs w:val="20"/>
          <w:lang w:eastAsia="en-US"/>
        </w:rPr>
        <w:t>n</w:t>
      </w:r>
      <w:r w:rsidRPr="00F34DBF">
        <w:rPr>
          <w:rFonts w:asciiTheme="minorHAnsi" w:eastAsiaTheme="minorHAnsi" w:hAnsiTheme="minorHAnsi" w:cstheme="minorBidi"/>
          <w:sz w:val="20"/>
          <w:szCs w:val="20"/>
          <w:lang w:eastAsia="en-US"/>
        </w:rPr>
        <w:t xml:space="preserve"> zu entsorgen.</w:t>
      </w:r>
    </w:p>
    <w:p w14:paraId="738E80F0" w14:textId="3DDFE797" w:rsidR="00794C89" w:rsidRPr="00F34DBF" w:rsidRDefault="00794C89" w:rsidP="005B3160">
      <w:pPr>
        <w:pStyle w:val="Listenabsatz"/>
        <w:spacing w:after="160" w:line="259" w:lineRule="auto"/>
        <w:ind w:left="567"/>
        <w:rPr>
          <w:rFonts w:asciiTheme="minorHAnsi" w:hAnsiTheme="minorHAnsi" w:cs="Tahoma"/>
          <w:sz w:val="20"/>
          <w:szCs w:val="20"/>
        </w:rPr>
      </w:pPr>
    </w:p>
    <w:p w14:paraId="3CF57C1C" w14:textId="77777777" w:rsidR="004D7494" w:rsidRPr="00F34DBF" w:rsidRDefault="00AC1FDC" w:rsidP="00784427">
      <w:pPr>
        <w:pStyle w:val="Listenabsatz"/>
        <w:numPr>
          <w:ilvl w:val="0"/>
          <w:numId w:val="32"/>
        </w:numPr>
        <w:spacing w:after="160" w:line="259" w:lineRule="auto"/>
        <w:ind w:left="567" w:hanging="700"/>
        <w:rPr>
          <w:rFonts w:asciiTheme="minorHAnsi" w:eastAsiaTheme="minorHAnsi" w:hAnsiTheme="minorHAnsi" w:cstheme="minorBidi"/>
          <w:b/>
          <w:lang w:eastAsia="en-US"/>
        </w:rPr>
      </w:pPr>
      <w:r w:rsidRPr="00F34DBF">
        <w:rPr>
          <w:rFonts w:asciiTheme="minorHAnsi" w:eastAsiaTheme="minorHAnsi" w:hAnsiTheme="minorHAnsi" w:cstheme="minorBidi"/>
          <w:b/>
          <w:lang w:eastAsia="en-US"/>
        </w:rPr>
        <w:t>IT–</w:t>
      </w:r>
      <w:r w:rsidR="004D7494" w:rsidRPr="00F34DBF">
        <w:rPr>
          <w:rFonts w:asciiTheme="minorHAnsi" w:eastAsiaTheme="minorHAnsi" w:hAnsiTheme="minorHAnsi" w:cstheme="minorBidi"/>
          <w:b/>
          <w:lang w:eastAsia="en-US"/>
        </w:rPr>
        <w:t>Nutzungsvereinbarung</w:t>
      </w:r>
    </w:p>
    <w:p w14:paraId="30A72101" w14:textId="4300105C" w:rsidR="004D7494" w:rsidRPr="00F34DBF" w:rsidRDefault="001A0E25" w:rsidP="00784427">
      <w:pPr>
        <w:pStyle w:val="Listenabsatz"/>
        <w:numPr>
          <w:ilvl w:val="1"/>
          <w:numId w:val="32"/>
        </w:numPr>
        <w:spacing w:after="160" w:line="259" w:lineRule="auto"/>
        <w:ind w:left="567" w:hanging="709"/>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Jede/r</w:t>
      </w:r>
      <w:r w:rsidR="003B75EB" w:rsidRPr="00F34DBF">
        <w:rPr>
          <w:rFonts w:asciiTheme="minorHAnsi" w:eastAsiaTheme="minorHAnsi" w:hAnsiTheme="minorHAnsi" w:cstheme="minorBidi"/>
          <w:sz w:val="20"/>
          <w:szCs w:val="20"/>
          <w:lang w:eastAsia="en-US"/>
        </w:rPr>
        <w:t xml:space="preserve"> User</w:t>
      </w:r>
      <w:r>
        <w:rPr>
          <w:rFonts w:asciiTheme="minorHAnsi" w:eastAsiaTheme="minorHAnsi" w:hAnsiTheme="minorHAnsi" w:cstheme="minorBidi"/>
          <w:sz w:val="20"/>
          <w:szCs w:val="20"/>
          <w:lang w:eastAsia="en-US"/>
        </w:rPr>
        <w:t>/in</w:t>
      </w:r>
      <w:r w:rsidR="005B3160">
        <w:rPr>
          <w:rFonts w:asciiTheme="minorHAnsi" w:eastAsiaTheme="minorHAnsi" w:hAnsiTheme="minorHAnsi" w:cstheme="minorBidi"/>
          <w:sz w:val="20"/>
          <w:szCs w:val="20"/>
          <w:lang w:eastAsia="en-US"/>
        </w:rPr>
        <w:t xml:space="preserve"> </w:t>
      </w:r>
      <w:r w:rsidR="003B75EB" w:rsidRPr="00F34DBF">
        <w:rPr>
          <w:rFonts w:asciiTheme="minorHAnsi" w:eastAsiaTheme="minorHAnsi" w:hAnsiTheme="minorHAnsi" w:cstheme="minorBidi"/>
          <w:sz w:val="20"/>
          <w:szCs w:val="20"/>
          <w:lang w:eastAsia="en-US"/>
        </w:rPr>
        <w:t>des IT-Netzwerks erhält bei der Benützung des Schul-Netzwerks die Möglichkeit, seine Daten zu speichern</w:t>
      </w:r>
      <w:r w:rsidR="00AC1FDC" w:rsidRPr="00F34DBF">
        <w:rPr>
          <w:rFonts w:asciiTheme="minorHAnsi" w:eastAsiaTheme="minorHAnsi" w:hAnsiTheme="minorHAnsi" w:cstheme="minorBidi"/>
          <w:sz w:val="20"/>
          <w:szCs w:val="20"/>
          <w:lang w:eastAsia="en-US"/>
        </w:rPr>
        <w:t xml:space="preserve">. </w:t>
      </w:r>
      <w:r w:rsidR="003B75EB" w:rsidRPr="00F34DBF">
        <w:rPr>
          <w:rFonts w:asciiTheme="minorHAnsi" w:eastAsiaTheme="minorHAnsi" w:hAnsiTheme="minorHAnsi" w:cstheme="minorBidi"/>
          <w:sz w:val="20"/>
          <w:szCs w:val="20"/>
          <w:lang w:eastAsia="en-US"/>
        </w:rPr>
        <w:t xml:space="preserve">Voraussetzung dafür ist die Einverständniserklärung zu nachfolgenden Bestimmungen durch </w:t>
      </w:r>
      <w:r w:rsidR="00081148" w:rsidRPr="00F34DBF">
        <w:rPr>
          <w:rFonts w:asciiTheme="minorHAnsi" w:eastAsiaTheme="minorHAnsi" w:hAnsiTheme="minorHAnsi" w:cstheme="minorBidi"/>
          <w:sz w:val="20"/>
          <w:szCs w:val="20"/>
          <w:lang w:eastAsia="en-US"/>
        </w:rPr>
        <w:t>Unterschrift am Ende d</w:t>
      </w:r>
      <w:r w:rsidR="003B75EB" w:rsidRPr="00F34DBF">
        <w:rPr>
          <w:rFonts w:asciiTheme="minorHAnsi" w:eastAsiaTheme="minorHAnsi" w:hAnsiTheme="minorHAnsi" w:cstheme="minorBidi"/>
          <w:sz w:val="20"/>
          <w:szCs w:val="20"/>
          <w:lang w:eastAsia="en-US"/>
        </w:rPr>
        <w:t>ieses Dokuments</w:t>
      </w:r>
      <w:r w:rsidR="008A12F4" w:rsidRPr="00F34DBF">
        <w:rPr>
          <w:rFonts w:asciiTheme="minorHAnsi" w:eastAsiaTheme="minorHAnsi" w:hAnsiTheme="minorHAnsi" w:cstheme="minorBidi"/>
          <w:sz w:val="20"/>
          <w:szCs w:val="20"/>
          <w:lang w:eastAsia="en-US"/>
        </w:rPr>
        <w:t>.</w:t>
      </w:r>
      <w:r w:rsidR="004D7494" w:rsidRPr="00F34DBF">
        <w:rPr>
          <w:rFonts w:asciiTheme="minorHAnsi" w:eastAsiaTheme="minorHAnsi" w:hAnsiTheme="minorHAnsi" w:cstheme="minorBidi"/>
          <w:sz w:val="20"/>
          <w:szCs w:val="20"/>
          <w:lang w:eastAsia="en-US"/>
        </w:rPr>
        <w:br/>
      </w:r>
      <w:r w:rsidR="003B75EB" w:rsidRPr="00F34DBF">
        <w:rPr>
          <w:rFonts w:asciiTheme="minorHAnsi" w:eastAsiaTheme="minorHAnsi" w:hAnsiTheme="minorHAnsi" w:cstheme="minorBidi"/>
          <w:sz w:val="20"/>
          <w:szCs w:val="20"/>
          <w:lang w:eastAsia="en-US"/>
        </w:rPr>
        <w:t>Der Benutzer verpflichtet sich, alle gesetzlichen Vorschriften bei der Benutzung von IT-Geräten einzuhalten. Sämtliche Urheber- und Lizenzrechte sind zu beachten.</w:t>
      </w:r>
      <w:r w:rsidR="006511F9" w:rsidRPr="00F34DBF">
        <w:rPr>
          <w:rFonts w:asciiTheme="minorHAnsi" w:eastAsiaTheme="minorHAnsi" w:hAnsiTheme="minorHAnsi" w:cstheme="minorBidi"/>
          <w:sz w:val="20"/>
          <w:szCs w:val="20"/>
          <w:lang w:eastAsia="en-US"/>
        </w:rPr>
        <w:t xml:space="preserve"> </w:t>
      </w:r>
      <w:r w:rsidR="003B75EB" w:rsidRPr="00F34DBF">
        <w:rPr>
          <w:rFonts w:asciiTheme="minorHAnsi" w:eastAsiaTheme="minorHAnsi" w:hAnsiTheme="minorHAnsi" w:cstheme="minorBidi"/>
          <w:sz w:val="20"/>
          <w:szCs w:val="20"/>
          <w:lang w:eastAsia="en-US"/>
        </w:rPr>
        <w:t>Fer</w:t>
      </w:r>
      <w:r w:rsidR="00AC1FDC" w:rsidRPr="00F34DBF">
        <w:rPr>
          <w:rFonts w:asciiTheme="minorHAnsi" w:eastAsiaTheme="minorHAnsi" w:hAnsiTheme="minorHAnsi" w:cstheme="minorBidi"/>
          <w:sz w:val="20"/>
          <w:szCs w:val="20"/>
          <w:lang w:eastAsia="en-US"/>
        </w:rPr>
        <w:t>ner gelten die folgenden Richtlinien.</w:t>
      </w:r>
    </w:p>
    <w:p w14:paraId="16A9ED3F" w14:textId="77777777" w:rsidR="007A0555" w:rsidRPr="00F34DBF" w:rsidRDefault="003B75EB" w:rsidP="00784427">
      <w:pPr>
        <w:pStyle w:val="Listenabsatz"/>
        <w:numPr>
          <w:ilvl w:val="1"/>
          <w:numId w:val="32"/>
        </w:numPr>
        <w:spacing w:after="160" w:line="259" w:lineRule="auto"/>
        <w:ind w:left="567" w:hanging="709"/>
        <w:rPr>
          <w:rFonts w:asciiTheme="minorHAnsi" w:eastAsiaTheme="minorHAnsi" w:hAnsiTheme="minorHAnsi" w:cstheme="minorBidi"/>
          <w:sz w:val="20"/>
          <w:szCs w:val="20"/>
          <w:u w:val="single"/>
          <w:lang w:eastAsia="en-US"/>
        </w:rPr>
      </w:pPr>
      <w:r w:rsidRPr="00F34DBF">
        <w:rPr>
          <w:rFonts w:asciiTheme="minorHAnsi" w:eastAsiaTheme="minorHAnsi" w:hAnsiTheme="minorHAnsi" w:cstheme="minorBidi"/>
          <w:sz w:val="20"/>
          <w:szCs w:val="20"/>
          <w:u w:val="single"/>
          <w:lang w:eastAsia="en-US"/>
        </w:rPr>
        <w:t>Internetnutzung</w:t>
      </w:r>
    </w:p>
    <w:p w14:paraId="0FFF411D" w14:textId="77777777" w:rsidR="00302503" w:rsidRPr="00F34DBF" w:rsidRDefault="003B75EB" w:rsidP="00784427">
      <w:pPr>
        <w:pStyle w:val="Listenabsatz"/>
        <w:numPr>
          <w:ilvl w:val="0"/>
          <w:numId w:val="34"/>
        </w:numPr>
        <w:spacing w:after="160" w:line="259" w:lineRule="auto"/>
        <w:ind w:left="567" w:hanging="287"/>
        <w:rPr>
          <w:rFonts w:asciiTheme="minorHAnsi" w:hAnsiTheme="minorHAnsi"/>
          <w:color w:val="000000"/>
          <w:sz w:val="20"/>
          <w:szCs w:val="20"/>
        </w:rPr>
      </w:pPr>
      <w:r w:rsidRPr="00F34DBF">
        <w:rPr>
          <w:rFonts w:asciiTheme="minorHAnsi" w:hAnsiTheme="minorHAnsi"/>
          <w:color w:val="000000"/>
          <w:sz w:val="20"/>
          <w:szCs w:val="20"/>
          <w:lang w:val="de-DE"/>
        </w:rPr>
        <w:lastRenderedPageBreak/>
        <w:t xml:space="preserve">Es ist </w:t>
      </w:r>
      <w:r w:rsidRPr="00E7587F">
        <w:rPr>
          <w:rFonts w:asciiTheme="minorHAnsi" w:hAnsiTheme="minorHAnsi"/>
          <w:b/>
          <w:color w:val="000000"/>
          <w:sz w:val="20"/>
          <w:szCs w:val="20"/>
          <w:lang w:val="de-DE"/>
        </w:rPr>
        <w:t>verboten</w:t>
      </w:r>
      <w:r w:rsidRPr="00F34DBF">
        <w:rPr>
          <w:rFonts w:asciiTheme="minorHAnsi" w:hAnsiTheme="minorHAnsi"/>
          <w:color w:val="000000"/>
          <w:sz w:val="20"/>
          <w:szCs w:val="20"/>
          <w:lang w:val="de-DE"/>
        </w:rPr>
        <w:t xml:space="preserve">, pornografisches oder sonstiges </w:t>
      </w:r>
      <w:r w:rsidRPr="00E7587F">
        <w:rPr>
          <w:rFonts w:asciiTheme="minorHAnsi" w:hAnsiTheme="minorHAnsi"/>
          <w:b/>
          <w:color w:val="000000"/>
          <w:sz w:val="20"/>
          <w:szCs w:val="20"/>
          <w:lang w:val="de-DE"/>
        </w:rPr>
        <w:t>verbotenes Material aus dem Internet wissentlich zu suchen und zu lesen</w:t>
      </w:r>
      <w:r w:rsidRPr="00F34DBF">
        <w:rPr>
          <w:rFonts w:asciiTheme="minorHAnsi" w:hAnsiTheme="minorHAnsi"/>
          <w:color w:val="000000"/>
          <w:sz w:val="20"/>
          <w:szCs w:val="20"/>
          <w:lang w:val="de-DE"/>
        </w:rPr>
        <w:t xml:space="preserve">. Das </w:t>
      </w:r>
      <w:r w:rsidRPr="00E7587F">
        <w:rPr>
          <w:rFonts w:asciiTheme="minorHAnsi" w:hAnsiTheme="minorHAnsi"/>
          <w:b/>
          <w:color w:val="000000"/>
          <w:sz w:val="20"/>
          <w:szCs w:val="20"/>
          <w:lang w:val="de-DE"/>
        </w:rPr>
        <w:t>Abspeichern</w:t>
      </w:r>
      <w:r w:rsidRPr="00F34DBF">
        <w:rPr>
          <w:rFonts w:asciiTheme="minorHAnsi" w:hAnsiTheme="minorHAnsi"/>
          <w:color w:val="000000"/>
          <w:sz w:val="20"/>
          <w:szCs w:val="20"/>
          <w:lang w:val="de-DE"/>
        </w:rPr>
        <w:t xml:space="preserve"> diese</w:t>
      </w:r>
      <w:r w:rsidR="00A7051F" w:rsidRPr="00F34DBF">
        <w:rPr>
          <w:rFonts w:asciiTheme="minorHAnsi" w:hAnsiTheme="minorHAnsi"/>
          <w:color w:val="000000"/>
          <w:sz w:val="20"/>
          <w:szCs w:val="20"/>
          <w:lang w:val="de-DE"/>
        </w:rPr>
        <w:t>r</w:t>
      </w:r>
      <w:r w:rsidRPr="00F34DBF">
        <w:rPr>
          <w:rFonts w:asciiTheme="minorHAnsi" w:hAnsiTheme="minorHAnsi"/>
          <w:color w:val="000000"/>
          <w:sz w:val="20"/>
          <w:szCs w:val="20"/>
          <w:lang w:val="de-DE"/>
        </w:rPr>
        <w:t xml:space="preserve"> Daten auf externen Datenträgern oder im Netzwerk ist </w:t>
      </w:r>
      <w:r w:rsidRPr="00E7587F">
        <w:rPr>
          <w:rFonts w:asciiTheme="minorHAnsi" w:hAnsiTheme="minorHAnsi"/>
          <w:b/>
          <w:color w:val="000000"/>
          <w:sz w:val="20"/>
          <w:szCs w:val="20"/>
          <w:lang w:val="de-DE"/>
        </w:rPr>
        <w:t>verboten</w:t>
      </w:r>
      <w:r w:rsidRPr="00F34DBF">
        <w:rPr>
          <w:rFonts w:asciiTheme="minorHAnsi" w:hAnsiTheme="minorHAnsi"/>
          <w:color w:val="000000"/>
          <w:sz w:val="20"/>
          <w:szCs w:val="20"/>
          <w:lang w:val="de-DE"/>
        </w:rPr>
        <w:t>.</w:t>
      </w:r>
    </w:p>
    <w:p w14:paraId="4E71A3FD" w14:textId="2464C559" w:rsidR="00302503" w:rsidRPr="00F34DBF" w:rsidRDefault="004A3482" w:rsidP="00784427">
      <w:pPr>
        <w:pStyle w:val="Listenabsatz"/>
        <w:numPr>
          <w:ilvl w:val="0"/>
          <w:numId w:val="34"/>
        </w:numPr>
        <w:spacing w:after="160" w:line="259" w:lineRule="auto"/>
        <w:ind w:left="567" w:hanging="287"/>
        <w:rPr>
          <w:rFonts w:asciiTheme="minorHAnsi" w:hAnsiTheme="minorHAnsi"/>
          <w:color w:val="000000"/>
          <w:sz w:val="20"/>
          <w:szCs w:val="20"/>
        </w:rPr>
      </w:pPr>
      <w:r>
        <w:rPr>
          <w:rFonts w:asciiTheme="minorHAnsi" w:hAnsiTheme="minorHAnsi"/>
          <w:color w:val="000000"/>
          <w:sz w:val="20"/>
          <w:szCs w:val="20"/>
        </w:rPr>
        <w:t xml:space="preserve">Der </w:t>
      </w:r>
      <w:r w:rsidRPr="00E7587F">
        <w:rPr>
          <w:rFonts w:asciiTheme="minorHAnsi" w:hAnsiTheme="minorHAnsi"/>
          <w:b/>
          <w:color w:val="000000"/>
          <w:sz w:val="20"/>
          <w:szCs w:val="20"/>
        </w:rPr>
        <w:t>Download illegaler Inhalte</w:t>
      </w:r>
      <w:r>
        <w:rPr>
          <w:rFonts w:asciiTheme="minorHAnsi" w:hAnsiTheme="minorHAnsi"/>
          <w:color w:val="000000"/>
          <w:sz w:val="20"/>
          <w:szCs w:val="20"/>
        </w:rPr>
        <w:t xml:space="preserve"> (</w:t>
      </w:r>
      <w:r w:rsidR="003B75EB" w:rsidRPr="00F34DBF">
        <w:rPr>
          <w:rFonts w:asciiTheme="minorHAnsi" w:hAnsiTheme="minorHAnsi"/>
          <w:color w:val="000000"/>
          <w:sz w:val="20"/>
          <w:szCs w:val="20"/>
        </w:rPr>
        <w:t>Software, Audio, Video,</w:t>
      </w:r>
      <w:r>
        <w:rPr>
          <w:rFonts w:asciiTheme="minorHAnsi" w:hAnsiTheme="minorHAnsi"/>
          <w:color w:val="000000"/>
          <w:sz w:val="20"/>
          <w:szCs w:val="20"/>
        </w:rPr>
        <w:t xml:space="preserve"> geschützte Werke und Ähnliches)</w:t>
      </w:r>
      <w:r w:rsidR="001A0E25">
        <w:rPr>
          <w:rFonts w:asciiTheme="minorHAnsi" w:hAnsiTheme="minorHAnsi"/>
          <w:color w:val="000000"/>
          <w:sz w:val="20"/>
          <w:szCs w:val="20"/>
        </w:rPr>
        <w:t>,</w:t>
      </w:r>
      <w:r w:rsidR="003B75EB" w:rsidRPr="00F34DBF">
        <w:rPr>
          <w:rFonts w:asciiTheme="minorHAnsi" w:hAnsiTheme="minorHAnsi"/>
          <w:color w:val="000000"/>
          <w:sz w:val="20"/>
          <w:szCs w:val="20"/>
        </w:rPr>
        <w:t xml:space="preserve"> deren rechtmäßiger Eigentümer nicht ident ist mit jener Pers</w:t>
      </w:r>
      <w:r w:rsidR="000027FA">
        <w:rPr>
          <w:rFonts w:asciiTheme="minorHAnsi" w:hAnsiTheme="minorHAnsi"/>
          <w:color w:val="000000"/>
          <w:sz w:val="20"/>
          <w:szCs w:val="20"/>
        </w:rPr>
        <w:t>on, die diese downloaden möchte,</w:t>
      </w:r>
      <w:r w:rsidR="003B75EB" w:rsidRPr="00F34DBF">
        <w:rPr>
          <w:rFonts w:asciiTheme="minorHAnsi" w:hAnsiTheme="minorHAnsi"/>
          <w:color w:val="000000"/>
          <w:sz w:val="20"/>
          <w:szCs w:val="20"/>
        </w:rPr>
        <w:t xml:space="preserve"> ist </w:t>
      </w:r>
      <w:r w:rsidR="003B75EB" w:rsidRPr="00E7587F">
        <w:rPr>
          <w:rFonts w:asciiTheme="minorHAnsi" w:hAnsiTheme="minorHAnsi"/>
          <w:b/>
          <w:color w:val="000000"/>
          <w:sz w:val="20"/>
          <w:szCs w:val="20"/>
        </w:rPr>
        <w:t>nicht gestattet</w:t>
      </w:r>
      <w:r w:rsidR="003B75EB" w:rsidRPr="00F34DBF">
        <w:rPr>
          <w:rFonts w:asciiTheme="minorHAnsi" w:hAnsiTheme="minorHAnsi"/>
          <w:color w:val="000000"/>
          <w:sz w:val="20"/>
          <w:szCs w:val="20"/>
        </w:rPr>
        <w:t>.</w:t>
      </w:r>
    </w:p>
    <w:p w14:paraId="78AD126C" w14:textId="4A4E3635" w:rsidR="00302503" w:rsidRPr="00F34DBF" w:rsidRDefault="003B75EB" w:rsidP="00784427">
      <w:pPr>
        <w:pStyle w:val="Listenabsatz"/>
        <w:numPr>
          <w:ilvl w:val="0"/>
          <w:numId w:val="34"/>
        </w:numPr>
        <w:spacing w:after="160" w:line="259" w:lineRule="auto"/>
        <w:ind w:left="567" w:hanging="287"/>
        <w:rPr>
          <w:rFonts w:asciiTheme="minorHAnsi" w:hAnsiTheme="minorHAnsi"/>
          <w:color w:val="000000"/>
          <w:sz w:val="20"/>
          <w:szCs w:val="20"/>
        </w:rPr>
      </w:pPr>
      <w:r w:rsidRPr="00F34DBF">
        <w:rPr>
          <w:rFonts w:asciiTheme="minorHAnsi" w:hAnsiTheme="minorHAnsi"/>
          <w:color w:val="000000"/>
          <w:sz w:val="20"/>
          <w:szCs w:val="20"/>
          <w:lang w:val="de-DE"/>
        </w:rPr>
        <w:t xml:space="preserve">Sollten durch </w:t>
      </w:r>
      <w:r w:rsidRPr="00E7587F">
        <w:rPr>
          <w:rFonts w:asciiTheme="minorHAnsi" w:hAnsiTheme="minorHAnsi"/>
          <w:b/>
          <w:color w:val="000000"/>
          <w:sz w:val="20"/>
          <w:szCs w:val="20"/>
          <w:lang w:val="de-DE"/>
        </w:rPr>
        <w:t>E-Commerce etc. Kosten entstehen</w:t>
      </w:r>
      <w:r w:rsidRPr="00F34DBF">
        <w:rPr>
          <w:rFonts w:asciiTheme="minorHAnsi" w:hAnsiTheme="minorHAnsi"/>
          <w:color w:val="000000"/>
          <w:sz w:val="20"/>
          <w:szCs w:val="20"/>
          <w:lang w:val="de-DE"/>
        </w:rPr>
        <w:t>, kann die Schule dafü</w:t>
      </w:r>
      <w:r w:rsidR="00A7051F" w:rsidRPr="00F34DBF">
        <w:rPr>
          <w:rFonts w:asciiTheme="minorHAnsi" w:hAnsiTheme="minorHAnsi"/>
          <w:color w:val="000000"/>
          <w:sz w:val="20"/>
          <w:szCs w:val="20"/>
          <w:lang w:val="de-DE"/>
        </w:rPr>
        <w:t xml:space="preserve">r </w:t>
      </w:r>
      <w:r w:rsidR="00A7051F" w:rsidRPr="00E7587F">
        <w:rPr>
          <w:rFonts w:asciiTheme="minorHAnsi" w:hAnsiTheme="minorHAnsi"/>
          <w:b/>
          <w:color w:val="000000"/>
          <w:sz w:val="20"/>
          <w:szCs w:val="20"/>
          <w:lang w:val="de-DE"/>
        </w:rPr>
        <w:t>nicht haftbar</w:t>
      </w:r>
      <w:r w:rsidR="00A7051F" w:rsidRPr="00F34DBF">
        <w:rPr>
          <w:rFonts w:asciiTheme="minorHAnsi" w:hAnsiTheme="minorHAnsi"/>
          <w:color w:val="000000"/>
          <w:sz w:val="20"/>
          <w:szCs w:val="20"/>
          <w:lang w:val="de-DE"/>
        </w:rPr>
        <w:t xml:space="preserve"> gemacht werden. </w:t>
      </w:r>
      <w:r w:rsidRPr="00F34DBF">
        <w:rPr>
          <w:rFonts w:asciiTheme="minorHAnsi" w:hAnsiTheme="minorHAnsi"/>
          <w:color w:val="000000"/>
          <w:sz w:val="20"/>
          <w:szCs w:val="20"/>
          <w:lang w:val="de-DE"/>
        </w:rPr>
        <w:t>Entstanden</w:t>
      </w:r>
      <w:r w:rsidR="00302503" w:rsidRPr="00F34DBF">
        <w:rPr>
          <w:rFonts w:asciiTheme="minorHAnsi" w:hAnsiTheme="minorHAnsi"/>
          <w:color w:val="000000"/>
          <w:sz w:val="20"/>
          <w:szCs w:val="20"/>
          <w:lang w:val="de-DE"/>
        </w:rPr>
        <w:t>e Kosten trägt der</w:t>
      </w:r>
      <w:r w:rsidR="004A3482">
        <w:rPr>
          <w:rFonts w:asciiTheme="minorHAnsi" w:hAnsiTheme="minorHAnsi"/>
          <w:color w:val="000000"/>
          <w:sz w:val="20"/>
          <w:szCs w:val="20"/>
          <w:lang w:val="de-DE"/>
        </w:rPr>
        <w:t>/die</w:t>
      </w:r>
      <w:r w:rsidR="00302503" w:rsidRPr="00F34DBF">
        <w:rPr>
          <w:rFonts w:asciiTheme="minorHAnsi" w:hAnsiTheme="minorHAnsi"/>
          <w:color w:val="000000"/>
          <w:sz w:val="20"/>
          <w:szCs w:val="20"/>
          <w:lang w:val="de-DE"/>
        </w:rPr>
        <w:t xml:space="preserve"> Verursacher</w:t>
      </w:r>
      <w:r w:rsidR="004A3482">
        <w:rPr>
          <w:rFonts w:asciiTheme="minorHAnsi" w:hAnsiTheme="minorHAnsi"/>
          <w:color w:val="000000"/>
          <w:sz w:val="20"/>
          <w:szCs w:val="20"/>
          <w:lang w:val="de-DE"/>
        </w:rPr>
        <w:t>/in</w:t>
      </w:r>
      <w:r w:rsidR="00302503" w:rsidRPr="00F34DBF">
        <w:rPr>
          <w:rFonts w:asciiTheme="minorHAnsi" w:hAnsiTheme="minorHAnsi"/>
          <w:color w:val="000000"/>
          <w:sz w:val="20"/>
          <w:szCs w:val="20"/>
          <w:lang w:val="de-DE"/>
        </w:rPr>
        <w:t xml:space="preserve"> bzw. die/der Erziehungsberechtigte.</w:t>
      </w:r>
    </w:p>
    <w:p w14:paraId="22A8C08F" w14:textId="77777777" w:rsidR="00302503" w:rsidRPr="00F34DBF" w:rsidRDefault="00A7051F" w:rsidP="00784427">
      <w:pPr>
        <w:pStyle w:val="Listenabsatz"/>
        <w:numPr>
          <w:ilvl w:val="0"/>
          <w:numId w:val="34"/>
        </w:numPr>
        <w:spacing w:after="160" w:line="259" w:lineRule="auto"/>
        <w:ind w:left="567" w:hanging="287"/>
        <w:rPr>
          <w:rFonts w:asciiTheme="minorHAnsi" w:hAnsiTheme="minorHAnsi"/>
          <w:sz w:val="20"/>
          <w:szCs w:val="20"/>
        </w:rPr>
      </w:pPr>
      <w:r w:rsidRPr="00F34DBF">
        <w:rPr>
          <w:rFonts w:asciiTheme="minorHAnsi" w:hAnsiTheme="minorHAnsi"/>
          <w:color w:val="000000"/>
          <w:sz w:val="20"/>
          <w:szCs w:val="20"/>
          <w:lang w:val="de-DE"/>
        </w:rPr>
        <w:t xml:space="preserve">Es </w:t>
      </w:r>
      <w:r w:rsidR="003B75EB" w:rsidRPr="00F34DBF">
        <w:rPr>
          <w:rFonts w:asciiTheme="minorHAnsi" w:hAnsiTheme="minorHAnsi"/>
          <w:color w:val="000000"/>
          <w:sz w:val="20"/>
          <w:szCs w:val="20"/>
          <w:lang w:val="de-DE"/>
        </w:rPr>
        <w:t>ist bekannt, dass die schuleigene Firewall (Schutzmodul des lokalen Netzwerkes ins Internet), ein Proxyserver oder dgl. den ständigen Internetdatenverkehr benutzerbezogen mitprotokollieren kann.</w:t>
      </w:r>
    </w:p>
    <w:p w14:paraId="3EEFE339" w14:textId="284E96F8" w:rsidR="00A7051F" w:rsidRPr="00F34DBF" w:rsidRDefault="001A0E25" w:rsidP="00784427">
      <w:pPr>
        <w:pStyle w:val="Listenabsatz"/>
        <w:numPr>
          <w:ilvl w:val="0"/>
          <w:numId w:val="34"/>
        </w:numPr>
        <w:spacing w:after="160" w:line="259" w:lineRule="auto"/>
        <w:ind w:left="567" w:hanging="287"/>
        <w:rPr>
          <w:rFonts w:asciiTheme="minorHAnsi" w:hAnsiTheme="minorHAnsi"/>
          <w:sz w:val="20"/>
          <w:szCs w:val="20"/>
        </w:rPr>
      </w:pPr>
      <w:r>
        <w:rPr>
          <w:rFonts w:asciiTheme="minorHAnsi" w:hAnsiTheme="minorHAnsi"/>
          <w:sz w:val="20"/>
          <w:szCs w:val="20"/>
        </w:rPr>
        <w:t>Jede/r</w:t>
      </w:r>
      <w:r w:rsidR="003B75EB" w:rsidRPr="00F34DBF">
        <w:rPr>
          <w:rFonts w:asciiTheme="minorHAnsi" w:hAnsiTheme="minorHAnsi"/>
          <w:sz w:val="20"/>
          <w:szCs w:val="20"/>
        </w:rPr>
        <w:t xml:space="preserve"> User</w:t>
      </w:r>
      <w:r w:rsidR="004A3482">
        <w:rPr>
          <w:rFonts w:asciiTheme="minorHAnsi" w:hAnsiTheme="minorHAnsi"/>
          <w:sz w:val="20"/>
          <w:szCs w:val="20"/>
        </w:rPr>
        <w:t>/in</w:t>
      </w:r>
      <w:r w:rsidR="003B75EB" w:rsidRPr="00F34DBF">
        <w:rPr>
          <w:rFonts w:asciiTheme="minorHAnsi" w:hAnsiTheme="minorHAnsi"/>
          <w:sz w:val="20"/>
          <w:szCs w:val="20"/>
        </w:rPr>
        <w:t xml:space="preserve"> des IT-Netzwerks hat das Telekommunikationsgeheimnis zu wahren, hat jeden Missbrauch der Datenverarbeitung, von Computerprogrammen oder Zugangsdaten sowie jede Änderung von Daten, über die </w:t>
      </w:r>
      <w:r w:rsidR="000027FA">
        <w:rPr>
          <w:rFonts w:asciiTheme="minorHAnsi" w:hAnsiTheme="minorHAnsi"/>
          <w:sz w:val="20"/>
          <w:szCs w:val="20"/>
        </w:rPr>
        <w:t>sie/</w:t>
      </w:r>
      <w:r w:rsidR="003B75EB" w:rsidRPr="00F34DBF">
        <w:rPr>
          <w:rFonts w:asciiTheme="minorHAnsi" w:hAnsiTheme="minorHAnsi"/>
          <w:sz w:val="20"/>
          <w:szCs w:val="20"/>
        </w:rPr>
        <w:t xml:space="preserve">er nicht oder nicht alleine verfügen darf, zu unterlassen und die Funktionsfähigkeit des Computersystems nicht zu stören. </w:t>
      </w:r>
      <w:proofErr w:type="spellStart"/>
      <w:r w:rsidR="003B75EB" w:rsidRPr="00F34DBF">
        <w:rPr>
          <w:rFonts w:asciiTheme="minorHAnsi" w:hAnsiTheme="minorHAnsi"/>
          <w:sz w:val="20"/>
          <w:szCs w:val="20"/>
        </w:rPr>
        <w:t>Weiters</w:t>
      </w:r>
      <w:proofErr w:type="spellEnd"/>
      <w:r w:rsidR="003B75EB" w:rsidRPr="00F34DBF">
        <w:rPr>
          <w:rFonts w:asciiTheme="minorHAnsi" w:hAnsiTheme="minorHAnsi"/>
          <w:sz w:val="20"/>
          <w:szCs w:val="20"/>
        </w:rPr>
        <w:t xml:space="preserve"> ist es jedem</w:t>
      </w:r>
      <w:r>
        <w:rPr>
          <w:rFonts w:asciiTheme="minorHAnsi" w:hAnsiTheme="minorHAnsi"/>
          <w:sz w:val="20"/>
          <w:szCs w:val="20"/>
        </w:rPr>
        <w:t>/</w:t>
      </w:r>
      <w:r w:rsidR="004A3482">
        <w:rPr>
          <w:rFonts w:asciiTheme="minorHAnsi" w:hAnsiTheme="minorHAnsi"/>
          <w:sz w:val="20"/>
          <w:szCs w:val="20"/>
        </w:rPr>
        <w:t>r</w:t>
      </w:r>
      <w:r w:rsidR="003B75EB" w:rsidRPr="00F34DBF">
        <w:rPr>
          <w:rFonts w:asciiTheme="minorHAnsi" w:hAnsiTheme="minorHAnsi"/>
          <w:sz w:val="20"/>
          <w:szCs w:val="20"/>
        </w:rPr>
        <w:t xml:space="preserve"> User</w:t>
      </w:r>
      <w:r w:rsidR="004A3482">
        <w:rPr>
          <w:rFonts w:asciiTheme="minorHAnsi" w:hAnsiTheme="minorHAnsi"/>
          <w:sz w:val="20"/>
          <w:szCs w:val="20"/>
        </w:rPr>
        <w:t>/in</w:t>
      </w:r>
      <w:r w:rsidR="003B75EB" w:rsidRPr="00F34DBF">
        <w:rPr>
          <w:rFonts w:asciiTheme="minorHAnsi" w:hAnsiTheme="minorHAnsi"/>
          <w:sz w:val="20"/>
          <w:szCs w:val="20"/>
        </w:rPr>
        <w:t xml:space="preserve"> untersagt, sich widerrechtlich Zugriff auf das Computersystem zu verschaffen und </w:t>
      </w:r>
      <w:r w:rsidR="00AC1FDC" w:rsidRPr="00F34DBF">
        <w:rPr>
          <w:rFonts w:asciiTheme="minorHAnsi" w:hAnsiTheme="minorHAnsi"/>
          <w:sz w:val="20"/>
          <w:szCs w:val="20"/>
        </w:rPr>
        <w:t xml:space="preserve">auf </w:t>
      </w:r>
      <w:r w:rsidR="003B75EB" w:rsidRPr="00F34DBF">
        <w:rPr>
          <w:rFonts w:asciiTheme="minorHAnsi" w:hAnsiTheme="minorHAnsi"/>
          <w:sz w:val="20"/>
          <w:szCs w:val="20"/>
        </w:rPr>
        <w:t xml:space="preserve">Daten, </w:t>
      </w:r>
      <w:r w:rsidR="00AC1FDC" w:rsidRPr="00F34DBF">
        <w:rPr>
          <w:rFonts w:asciiTheme="minorHAnsi" w:hAnsiTheme="minorHAnsi"/>
          <w:sz w:val="20"/>
          <w:szCs w:val="20"/>
        </w:rPr>
        <w:t>die nicht für ihn</w:t>
      </w:r>
      <w:r w:rsidR="004A3482">
        <w:rPr>
          <w:rFonts w:asciiTheme="minorHAnsi" w:hAnsiTheme="minorHAnsi"/>
          <w:sz w:val="20"/>
          <w:szCs w:val="20"/>
        </w:rPr>
        <w:t>/sie</w:t>
      </w:r>
      <w:r w:rsidR="00AC1FDC" w:rsidRPr="00F34DBF">
        <w:rPr>
          <w:rFonts w:asciiTheme="minorHAnsi" w:hAnsiTheme="minorHAnsi"/>
          <w:sz w:val="20"/>
          <w:szCs w:val="20"/>
        </w:rPr>
        <w:t xml:space="preserve"> bestimmt sind, zuzugreifen.</w:t>
      </w:r>
    </w:p>
    <w:p w14:paraId="13ECE12B" w14:textId="77777777" w:rsidR="003B75EB" w:rsidRPr="00F34DBF" w:rsidRDefault="003B75EB" w:rsidP="00784427">
      <w:pPr>
        <w:pStyle w:val="Listenabsatz"/>
        <w:numPr>
          <w:ilvl w:val="1"/>
          <w:numId w:val="32"/>
        </w:numPr>
        <w:spacing w:after="160" w:line="259" w:lineRule="auto"/>
        <w:ind w:left="567" w:hanging="567"/>
        <w:rPr>
          <w:rFonts w:asciiTheme="minorHAnsi" w:eastAsiaTheme="minorHAnsi" w:hAnsiTheme="minorHAnsi" w:cstheme="minorBidi"/>
          <w:sz w:val="20"/>
          <w:szCs w:val="20"/>
          <w:lang w:eastAsia="en-US"/>
        </w:rPr>
      </w:pPr>
      <w:r w:rsidRPr="00F34DBF">
        <w:rPr>
          <w:rFonts w:asciiTheme="minorHAnsi" w:eastAsiaTheme="minorHAnsi" w:hAnsiTheme="minorHAnsi" w:cstheme="minorBidi"/>
          <w:sz w:val="20"/>
          <w:szCs w:val="20"/>
          <w:u w:val="single"/>
          <w:lang w:eastAsia="en-US"/>
        </w:rPr>
        <w:t>Webserver (</w:t>
      </w:r>
      <w:proofErr w:type="spellStart"/>
      <w:r w:rsidRPr="00F34DBF">
        <w:rPr>
          <w:rFonts w:asciiTheme="minorHAnsi" w:eastAsiaTheme="minorHAnsi" w:hAnsiTheme="minorHAnsi" w:cstheme="minorBidi"/>
          <w:sz w:val="20"/>
          <w:szCs w:val="20"/>
          <w:u w:val="single"/>
          <w:lang w:eastAsia="en-US"/>
        </w:rPr>
        <w:t>Contentprovider</w:t>
      </w:r>
      <w:proofErr w:type="spellEnd"/>
      <w:r w:rsidRPr="00F34DBF">
        <w:rPr>
          <w:rFonts w:asciiTheme="minorHAnsi" w:eastAsiaTheme="minorHAnsi" w:hAnsiTheme="minorHAnsi" w:cstheme="minorBidi"/>
          <w:sz w:val="20"/>
          <w:szCs w:val="20"/>
          <w:lang w:eastAsia="en-US"/>
        </w:rPr>
        <w:t>)</w:t>
      </w:r>
    </w:p>
    <w:p w14:paraId="0186F1D6" w14:textId="33D46FA5" w:rsidR="003B75EB" w:rsidRPr="00F34DBF" w:rsidRDefault="003B75EB" w:rsidP="00784427">
      <w:pPr>
        <w:pStyle w:val="Listenabsatz"/>
        <w:numPr>
          <w:ilvl w:val="0"/>
          <w:numId w:val="35"/>
        </w:numPr>
        <w:ind w:left="567" w:hanging="283"/>
        <w:rPr>
          <w:rFonts w:asciiTheme="minorHAnsi" w:hAnsiTheme="minorHAnsi"/>
          <w:sz w:val="20"/>
          <w:szCs w:val="20"/>
        </w:rPr>
      </w:pPr>
      <w:r w:rsidRPr="00F34DBF">
        <w:rPr>
          <w:rFonts w:asciiTheme="minorHAnsi" w:hAnsiTheme="minorHAnsi"/>
          <w:sz w:val="20"/>
          <w:szCs w:val="20"/>
        </w:rPr>
        <w:t xml:space="preserve">Es dürfen am Webserver </w:t>
      </w:r>
      <w:r w:rsidRPr="00E7587F">
        <w:rPr>
          <w:rFonts w:asciiTheme="minorHAnsi" w:hAnsiTheme="minorHAnsi"/>
          <w:b/>
          <w:sz w:val="20"/>
          <w:szCs w:val="20"/>
        </w:rPr>
        <w:t>nur eigene Materialien</w:t>
      </w:r>
      <w:r w:rsidRPr="00F34DBF">
        <w:rPr>
          <w:rFonts w:asciiTheme="minorHAnsi" w:hAnsiTheme="minorHAnsi"/>
          <w:sz w:val="20"/>
          <w:szCs w:val="20"/>
        </w:rPr>
        <w:t xml:space="preserve"> (d.h. selbst geschaffene) </w:t>
      </w:r>
      <w:r w:rsidRPr="00E7587F">
        <w:rPr>
          <w:rFonts w:asciiTheme="minorHAnsi" w:hAnsiTheme="minorHAnsi"/>
          <w:b/>
          <w:sz w:val="20"/>
          <w:szCs w:val="20"/>
        </w:rPr>
        <w:t>veröffentlicht werden</w:t>
      </w:r>
      <w:r w:rsidRPr="00F34DBF">
        <w:rPr>
          <w:rFonts w:asciiTheme="minorHAnsi" w:hAnsiTheme="minorHAnsi"/>
          <w:sz w:val="20"/>
          <w:szCs w:val="20"/>
        </w:rPr>
        <w:t>. Fremde Materialien (d.h. Materialien, die von jemand andere</w:t>
      </w:r>
      <w:r w:rsidR="00A7051F" w:rsidRPr="00F34DBF">
        <w:rPr>
          <w:rFonts w:asciiTheme="minorHAnsi" w:hAnsiTheme="minorHAnsi"/>
          <w:sz w:val="20"/>
          <w:szCs w:val="20"/>
        </w:rPr>
        <w:t>m</w:t>
      </w:r>
      <w:r w:rsidRPr="00F34DBF">
        <w:rPr>
          <w:rFonts w:asciiTheme="minorHAnsi" w:hAnsiTheme="minorHAnsi"/>
          <w:sz w:val="20"/>
          <w:szCs w:val="20"/>
        </w:rPr>
        <w:t xml:space="preserve"> erzeugt wurden) wie Bilder, Text</w:t>
      </w:r>
      <w:r w:rsidR="001A0E25">
        <w:rPr>
          <w:rFonts w:asciiTheme="minorHAnsi" w:hAnsiTheme="minorHAnsi"/>
          <w:sz w:val="20"/>
          <w:szCs w:val="20"/>
        </w:rPr>
        <w:t>e</w:t>
      </w:r>
      <w:r w:rsidRPr="00F34DBF">
        <w:rPr>
          <w:rFonts w:asciiTheme="minorHAnsi" w:hAnsiTheme="minorHAnsi"/>
          <w:sz w:val="20"/>
          <w:szCs w:val="20"/>
        </w:rPr>
        <w:t>, Audio</w:t>
      </w:r>
      <w:r w:rsidR="001A0E25">
        <w:rPr>
          <w:rFonts w:asciiTheme="minorHAnsi" w:hAnsiTheme="minorHAnsi"/>
          <w:sz w:val="20"/>
          <w:szCs w:val="20"/>
        </w:rPr>
        <w:t>-</w:t>
      </w:r>
      <w:r w:rsidRPr="00F34DBF">
        <w:rPr>
          <w:rFonts w:asciiTheme="minorHAnsi" w:hAnsiTheme="minorHAnsi"/>
          <w:sz w:val="20"/>
          <w:szCs w:val="20"/>
        </w:rPr>
        <w:t xml:space="preserve"> oder Video</w:t>
      </w:r>
      <w:r w:rsidR="001A0E25">
        <w:rPr>
          <w:rFonts w:asciiTheme="minorHAnsi" w:hAnsiTheme="minorHAnsi"/>
          <w:sz w:val="20"/>
          <w:szCs w:val="20"/>
        </w:rPr>
        <w:t>material</w:t>
      </w:r>
      <w:r w:rsidRPr="00F34DBF">
        <w:rPr>
          <w:rFonts w:asciiTheme="minorHAnsi" w:hAnsiTheme="minorHAnsi"/>
          <w:sz w:val="20"/>
          <w:szCs w:val="20"/>
        </w:rPr>
        <w:t xml:space="preserve"> dürfen nur nach Zustimmung des Rechtsinhabers verwendet werden.</w:t>
      </w:r>
    </w:p>
    <w:p w14:paraId="30F84F99" w14:textId="77CBCB0E" w:rsidR="003B75EB" w:rsidRPr="00F34DBF" w:rsidRDefault="003B75EB" w:rsidP="00784427">
      <w:pPr>
        <w:numPr>
          <w:ilvl w:val="0"/>
          <w:numId w:val="35"/>
        </w:numPr>
        <w:ind w:left="567" w:hanging="283"/>
        <w:rPr>
          <w:rFonts w:asciiTheme="minorHAnsi" w:hAnsiTheme="minorHAnsi"/>
          <w:color w:val="000000"/>
          <w:sz w:val="20"/>
          <w:szCs w:val="20"/>
        </w:rPr>
      </w:pPr>
      <w:r w:rsidRPr="00F34DBF">
        <w:rPr>
          <w:rFonts w:asciiTheme="minorHAnsi" w:hAnsiTheme="minorHAnsi"/>
          <w:color w:val="000000"/>
          <w:sz w:val="20"/>
          <w:szCs w:val="20"/>
        </w:rPr>
        <w:t xml:space="preserve">Die </w:t>
      </w:r>
      <w:r w:rsidRPr="003D5226">
        <w:rPr>
          <w:rFonts w:asciiTheme="minorHAnsi" w:hAnsiTheme="minorHAnsi"/>
          <w:b/>
          <w:color w:val="000000"/>
          <w:sz w:val="20"/>
          <w:szCs w:val="20"/>
        </w:rPr>
        <w:t xml:space="preserve">Veröffentlichung von illegalen oder </w:t>
      </w:r>
      <w:r w:rsidR="001A0E25" w:rsidRPr="003D5226">
        <w:rPr>
          <w:rFonts w:asciiTheme="minorHAnsi" w:hAnsiTheme="minorHAnsi"/>
          <w:b/>
          <w:color w:val="000000"/>
          <w:sz w:val="20"/>
          <w:szCs w:val="20"/>
        </w:rPr>
        <w:t>verbotenen</w:t>
      </w:r>
      <w:r w:rsidR="001A0E25">
        <w:rPr>
          <w:rFonts w:asciiTheme="minorHAnsi" w:hAnsiTheme="minorHAnsi"/>
          <w:color w:val="000000"/>
          <w:sz w:val="20"/>
          <w:szCs w:val="20"/>
        </w:rPr>
        <w:t xml:space="preserve"> </w:t>
      </w:r>
      <w:r w:rsidRPr="00F34DBF">
        <w:rPr>
          <w:rFonts w:asciiTheme="minorHAnsi" w:hAnsiTheme="minorHAnsi"/>
          <w:color w:val="000000"/>
          <w:sz w:val="20"/>
          <w:szCs w:val="20"/>
        </w:rPr>
        <w:t xml:space="preserve">bzw. das (sittliche) Wohl gefährdenden Inhalten (egal ob Audio-, Bild- oder Video-Material) ist </w:t>
      </w:r>
      <w:r w:rsidRPr="003D5226">
        <w:rPr>
          <w:rFonts w:asciiTheme="minorHAnsi" w:hAnsiTheme="minorHAnsi"/>
          <w:b/>
          <w:color w:val="000000"/>
          <w:sz w:val="20"/>
          <w:szCs w:val="20"/>
        </w:rPr>
        <w:t>nicht gestattet</w:t>
      </w:r>
      <w:r w:rsidRPr="00F34DBF">
        <w:rPr>
          <w:rFonts w:asciiTheme="minorHAnsi" w:hAnsiTheme="minorHAnsi"/>
          <w:color w:val="000000"/>
          <w:sz w:val="20"/>
          <w:szCs w:val="20"/>
        </w:rPr>
        <w:t>.</w:t>
      </w:r>
    </w:p>
    <w:p w14:paraId="4112648B" w14:textId="57FA8F25" w:rsidR="003B75EB" w:rsidRPr="00F34DBF" w:rsidRDefault="003B75EB" w:rsidP="00784427">
      <w:pPr>
        <w:numPr>
          <w:ilvl w:val="0"/>
          <w:numId w:val="35"/>
        </w:numPr>
        <w:ind w:left="567" w:hanging="283"/>
        <w:rPr>
          <w:rFonts w:asciiTheme="minorHAnsi" w:hAnsiTheme="minorHAnsi"/>
          <w:color w:val="000000"/>
          <w:sz w:val="20"/>
          <w:szCs w:val="20"/>
        </w:rPr>
      </w:pPr>
      <w:r w:rsidRPr="00F34DBF">
        <w:rPr>
          <w:rFonts w:asciiTheme="minorHAnsi" w:hAnsiTheme="minorHAnsi"/>
          <w:color w:val="000000"/>
          <w:sz w:val="20"/>
          <w:szCs w:val="20"/>
        </w:rPr>
        <w:t>E</w:t>
      </w:r>
      <w:r w:rsidR="00EB3D48">
        <w:rPr>
          <w:rFonts w:asciiTheme="minorHAnsi" w:hAnsiTheme="minorHAnsi"/>
          <w:color w:val="000000"/>
          <w:sz w:val="20"/>
          <w:szCs w:val="20"/>
        </w:rPr>
        <w:t>s dürfen durch die Publikation</w:t>
      </w:r>
      <w:r w:rsidRPr="00F34DBF">
        <w:rPr>
          <w:rFonts w:asciiTheme="minorHAnsi" w:hAnsiTheme="minorHAnsi"/>
          <w:color w:val="000000"/>
          <w:sz w:val="20"/>
          <w:szCs w:val="20"/>
        </w:rPr>
        <w:t xml:space="preserve"> keine Personen oder Institutionen in ihrem Recht verletzt, beleidigt oder geschädigt werden.</w:t>
      </w:r>
    </w:p>
    <w:p w14:paraId="79A8042B" w14:textId="77777777" w:rsidR="00A7051F" w:rsidRPr="00F34DBF" w:rsidRDefault="00A7051F" w:rsidP="00784427">
      <w:pPr>
        <w:numPr>
          <w:ilvl w:val="0"/>
          <w:numId w:val="35"/>
        </w:numPr>
        <w:ind w:left="567" w:hanging="283"/>
        <w:rPr>
          <w:rFonts w:asciiTheme="minorHAnsi" w:hAnsiTheme="minorHAnsi"/>
          <w:sz w:val="20"/>
          <w:szCs w:val="20"/>
        </w:rPr>
      </w:pPr>
      <w:r w:rsidRPr="003D5226">
        <w:rPr>
          <w:rFonts w:asciiTheme="minorHAnsi" w:hAnsiTheme="minorHAnsi"/>
          <w:b/>
          <w:color w:val="000000"/>
          <w:sz w:val="20"/>
          <w:szCs w:val="20"/>
        </w:rPr>
        <w:t>Jede/r Schüler/in</w:t>
      </w:r>
      <w:r w:rsidRPr="00F34DBF">
        <w:rPr>
          <w:rFonts w:asciiTheme="minorHAnsi" w:hAnsiTheme="minorHAnsi"/>
          <w:color w:val="000000"/>
          <w:sz w:val="20"/>
          <w:szCs w:val="20"/>
        </w:rPr>
        <w:t xml:space="preserve"> bzw. deren/dessen Erziehungsberechtigte ist</w:t>
      </w:r>
      <w:r w:rsidR="003B75EB" w:rsidRPr="00F34DBF">
        <w:rPr>
          <w:rFonts w:asciiTheme="minorHAnsi" w:hAnsiTheme="minorHAnsi"/>
          <w:color w:val="000000"/>
          <w:sz w:val="20"/>
          <w:szCs w:val="20"/>
        </w:rPr>
        <w:t xml:space="preserve"> mit der </w:t>
      </w:r>
      <w:r w:rsidR="003B75EB" w:rsidRPr="003D5226">
        <w:rPr>
          <w:rFonts w:asciiTheme="minorHAnsi" w:hAnsiTheme="minorHAnsi"/>
          <w:b/>
          <w:color w:val="000000"/>
          <w:sz w:val="20"/>
          <w:szCs w:val="20"/>
        </w:rPr>
        <w:t>elektronischen Veröffentlichung</w:t>
      </w:r>
      <w:r w:rsidR="003B75EB" w:rsidRPr="00F34DBF">
        <w:rPr>
          <w:rFonts w:asciiTheme="minorHAnsi" w:hAnsiTheme="minorHAnsi"/>
          <w:color w:val="000000"/>
          <w:sz w:val="20"/>
          <w:szCs w:val="20"/>
        </w:rPr>
        <w:t xml:space="preserve"> von </w:t>
      </w:r>
      <w:r w:rsidR="003B75EB" w:rsidRPr="003D5226">
        <w:rPr>
          <w:rFonts w:asciiTheme="minorHAnsi" w:hAnsiTheme="minorHAnsi"/>
          <w:b/>
          <w:color w:val="000000"/>
          <w:sz w:val="20"/>
          <w:szCs w:val="20"/>
        </w:rPr>
        <w:t>Fotos</w:t>
      </w:r>
      <w:r w:rsidR="003B75EB" w:rsidRPr="00F34DBF">
        <w:rPr>
          <w:rFonts w:asciiTheme="minorHAnsi" w:hAnsiTheme="minorHAnsi"/>
          <w:color w:val="000000"/>
          <w:sz w:val="20"/>
          <w:szCs w:val="20"/>
        </w:rPr>
        <w:t xml:space="preserve">, die </w:t>
      </w:r>
      <w:r w:rsidRPr="00F34DBF">
        <w:rPr>
          <w:rFonts w:asciiTheme="minorHAnsi" w:hAnsiTheme="minorHAnsi"/>
          <w:color w:val="000000"/>
          <w:sz w:val="20"/>
          <w:szCs w:val="20"/>
        </w:rPr>
        <w:t xml:space="preserve">den/die Schüler/in im Unterricht oder </w:t>
      </w:r>
      <w:r w:rsidR="003B75EB" w:rsidRPr="00F34DBF">
        <w:rPr>
          <w:rFonts w:asciiTheme="minorHAnsi" w:hAnsiTheme="minorHAnsi"/>
          <w:sz w:val="20"/>
          <w:szCs w:val="20"/>
        </w:rPr>
        <w:t xml:space="preserve">bei schulischen Veranstaltungen zeigen, </w:t>
      </w:r>
      <w:r w:rsidR="003B75EB" w:rsidRPr="003D5226">
        <w:rPr>
          <w:rFonts w:asciiTheme="minorHAnsi" w:hAnsiTheme="minorHAnsi"/>
          <w:b/>
          <w:sz w:val="20"/>
          <w:szCs w:val="20"/>
        </w:rPr>
        <w:t>einverstanden</w:t>
      </w:r>
      <w:r w:rsidR="003B75EB" w:rsidRPr="00F34DBF">
        <w:rPr>
          <w:rFonts w:asciiTheme="minorHAnsi" w:hAnsiTheme="minorHAnsi"/>
          <w:sz w:val="20"/>
          <w:szCs w:val="20"/>
        </w:rPr>
        <w:t>.</w:t>
      </w:r>
    </w:p>
    <w:p w14:paraId="3DB4DBB5" w14:textId="77777777" w:rsidR="003B75EB" w:rsidRPr="00F34DBF" w:rsidRDefault="003B75EB" w:rsidP="00784427">
      <w:pPr>
        <w:pStyle w:val="Listenabsatz"/>
        <w:numPr>
          <w:ilvl w:val="1"/>
          <w:numId w:val="32"/>
        </w:numPr>
        <w:spacing w:after="160" w:line="259" w:lineRule="auto"/>
        <w:ind w:left="567" w:hanging="567"/>
        <w:rPr>
          <w:rFonts w:asciiTheme="minorHAnsi" w:eastAsiaTheme="minorHAnsi" w:hAnsiTheme="minorHAnsi" w:cstheme="minorBidi"/>
          <w:sz w:val="20"/>
          <w:szCs w:val="20"/>
          <w:u w:val="single"/>
          <w:lang w:eastAsia="en-US"/>
        </w:rPr>
      </w:pPr>
      <w:r w:rsidRPr="00F34DBF">
        <w:rPr>
          <w:rFonts w:asciiTheme="minorHAnsi" w:eastAsiaTheme="minorHAnsi" w:hAnsiTheme="minorHAnsi" w:cstheme="minorBidi"/>
          <w:sz w:val="20"/>
          <w:szCs w:val="20"/>
          <w:u w:val="single"/>
          <w:lang w:eastAsia="en-US"/>
        </w:rPr>
        <w:t>IT-Richtlinien</w:t>
      </w:r>
    </w:p>
    <w:p w14:paraId="5E5D92C8" w14:textId="49C34589" w:rsidR="003B75EB" w:rsidRPr="00F34DBF" w:rsidRDefault="003B75EB" w:rsidP="00784427">
      <w:pPr>
        <w:pStyle w:val="Listenabsatz"/>
        <w:numPr>
          <w:ilvl w:val="0"/>
          <w:numId w:val="36"/>
        </w:numPr>
        <w:spacing w:after="200"/>
        <w:ind w:left="567" w:hanging="283"/>
        <w:rPr>
          <w:rFonts w:asciiTheme="minorHAnsi" w:hAnsiTheme="minorHAnsi"/>
          <w:color w:val="000000"/>
          <w:sz w:val="20"/>
          <w:szCs w:val="20"/>
          <w:lang w:val="de-DE"/>
        </w:rPr>
      </w:pPr>
      <w:r w:rsidRPr="00F34DBF">
        <w:rPr>
          <w:rFonts w:asciiTheme="minorHAnsi" w:hAnsiTheme="minorHAnsi"/>
          <w:sz w:val="20"/>
          <w:szCs w:val="20"/>
          <w:lang w:val="de-DE"/>
        </w:rPr>
        <w:t xml:space="preserve">Es ist </w:t>
      </w:r>
      <w:r w:rsidRPr="003D5226">
        <w:rPr>
          <w:rFonts w:asciiTheme="minorHAnsi" w:hAnsiTheme="minorHAnsi"/>
          <w:b/>
          <w:sz w:val="20"/>
          <w:szCs w:val="20"/>
          <w:lang w:val="de-DE"/>
        </w:rPr>
        <w:t>verboten</w:t>
      </w:r>
      <w:r w:rsidRPr="00F34DBF">
        <w:rPr>
          <w:rFonts w:asciiTheme="minorHAnsi" w:hAnsiTheme="minorHAnsi"/>
          <w:sz w:val="20"/>
          <w:szCs w:val="20"/>
          <w:lang w:val="de-DE"/>
        </w:rPr>
        <w:t xml:space="preserve">, </w:t>
      </w:r>
      <w:r w:rsidRPr="003D5226">
        <w:rPr>
          <w:rFonts w:asciiTheme="minorHAnsi" w:hAnsiTheme="minorHAnsi"/>
          <w:b/>
          <w:sz w:val="20"/>
          <w:szCs w:val="20"/>
          <w:lang w:val="de-DE"/>
        </w:rPr>
        <w:t xml:space="preserve">unter fremdem Login- bzw. </w:t>
      </w:r>
      <w:r w:rsidRPr="003D5226">
        <w:rPr>
          <w:rFonts w:asciiTheme="minorHAnsi" w:hAnsiTheme="minorHAnsi"/>
          <w:b/>
          <w:color w:val="000000"/>
          <w:sz w:val="20"/>
          <w:szCs w:val="20"/>
          <w:lang w:val="de-DE"/>
        </w:rPr>
        <w:t>Usernamen</w:t>
      </w:r>
      <w:r w:rsidRPr="00F34DBF">
        <w:rPr>
          <w:rFonts w:asciiTheme="minorHAnsi" w:hAnsiTheme="minorHAnsi"/>
          <w:color w:val="000000"/>
          <w:sz w:val="20"/>
          <w:szCs w:val="20"/>
          <w:lang w:val="de-DE"/>
        </w:rPr>
        <w:t xml:space="preserve"> an </w:t>
      </w:r>
      <w:r w:rsidR="00EB3D48">
        <w:rPr>
          <w:rFonts w:asciiTheme="minorHAnsi" w:hAnsiTheme="minorHAnsi"/>
          <w:color w:val="000000"/>
          <w:sz w:val="20"/>
          <w:szCs w:val="20"/>
          <w:lang w:val="de-DE"/>
        </w:rPr>
        <w:t>einem Rechner</w:t>
      </w:r>
      <w:r w:rsidRPr="00F34DBF">
        <w:rPr>
          <w:rFonts w:asciiTheme="minorHAnsi" w:hAnsiTheme="minorHAnsi"/>
          <w:color w:val="000000"/>
          <w:sz w:val="20"/>
          <w:szCs w:val="20"/>
          <w:lang w:val="de-DE"/>
        </w:rPr>
        <w:t xml:space="preserve"> </w:t>
      </w:r>
      <w:r w:rsidRPr="003D5226">
        <w:rPr>
          <w:rFonts w:asciiTheme="minorHAnsi" w:hAnsiTheme="minorHAnsi"/>
          <w:b/>
          <w:color w:val="000000"/>
          <w:sz w:val="20"/>
          <w:szCs w:val="20"/>
          <w:lang w:val="de-DE"/>
        </w:rPr>
        <w:t>zu arbeiten</w:t>
      </w:r>
      <w:r w:rsidRPr="00F34DBF">
        <w:rPr>
          <w:rFonts w:asciiTheme="minorHAnsi" w:hAnsiTheme="minorHAnsi"/>
          <w:color w:val="000000"/>
          <w:sz w:val="20"/>
          <w:szCs w:val="20"/>
          <w:lang w:val="de-DE"/>
        </w:rPr>
        <w:t>. Das eigene Passwort ist geheim zu halten. Jeder mit einer Weitergabe des Passwortes zusammenhängende Schaden an einer EDV-Anlage fällt auf den User mit diesem Passwort zurück.</w:t>
      </w:r>
    </w:p>
    <w:p w14:paraId="46D4EF4D" w14:textId="77777777" w:rsidR="007A0555" w:rsidRPr="00F34DBF" w:rsidRDefault="003B75EB" w:rsidP="00784427">
      <w:pPr>
        <w:pStyle w:val="Listenabsatz"/>
        <w:numPr>
          <w:ilvl w:val="0"/>
          <w:numId w:val="36"/>
        </w:numPr>
        <w:spacing w:after="200"/>
        <w:ind w:left="567" w:hanging="283"/>
        <w:rPr>
          <w:rFonts w:asciiTheme="minorHAnsi" w:hAnsiTheme="minorHAnsi"/>
          <w:color w:val="000000"/>
          <w:sz w:val="20"/>
          <w:szCs w:val="20"/>
        </w:rPr>
      </w:pPr>
      <w:r w:rsidRPr="00F34DBF">
        <w:rPr>
          <w:rFonts w:asciiTheme="minorHAnsi" w:hAnsiTheme="minorHAnsi"/>
          <w:color w:val="000000"/>
          <w:sz w:val="20"/>
          <w:szCs w:val="20"/>
        </w:rPr>
        <w:t xml:space="preserve">Jegliche </w:t>
      </w:r>
      <w:r w:rsidRPr="003D5226">
        <w:rPr>
          <w:rFonts w:asciiTheme="minorHAnsi" w:hAnsiTheme="minorHAnsi"/>
          <w:b/>
          <w:color w:val="000000"/>
          <w:sz w:val="20"/>
          <w:szCs w:val="20"/>
        </w:rPr>
        <w:t>Manipulation</w:t>
      </w:r>
      <w:r w:rsidRPr="00F34DBF">
        <w:rPr>
          <w:rFonts w:asciiTheme="minorHAnsi" w:hAnsiTheme="minorHAnsi"/>
          <w:color w:val="000000"/>
          <w:sz w:val="20"/>
          <w:szCs w:val="20"/>
        </w:rPr>
        <w:t xml:space="preserve"> an Hard- und Software ist </w:t>
      </w:r>
      <w:r w:rsidRPr="003D5226">
        <w:rPr>
          <w:rFonts w:asciiTheme="minorHAnsi" w:hAnsiTheme="minorHAnsi"/>
          <w:b/>
          <w:color w:val="000000"/>
          <w:sz w:val="20"/>
          <w:szCs w:val="20"/>
        </w:rPr>
        <w:t>verboten</w:t>
      </w:r>
      <w:r w:rsidRPr="00F34DBF">
        <w:rPr>
          <w:rFonts w:asciiTheme="minorHAnsi" w:hAnsiTheme="minorHAnsi"/>
          <w:color w:val="000000"/>
          <w:sz w:val="20"/>
          <w:szCs w:val="20"/>
        </w:rPr>
        <w:t xml:space="preserve"> (z. B. Virenschutzeinstellungen).</w:t>
      </w:r>
      <w:r w:rsidR="00297B48" w:rsidRPr="00F34DBF">
        <w:rPr>
          <w:rFonts w:asciiTheme="minorHAnsi" w:hAnsiTheme="minorHAnsi"/>
          <w:color w:val="000000"/>
          <w:sz w:val="20"/>
          <w:szCs w:val="20"/>
        </w:rPr>
        <w:t xml:space="preserve"> </w:t>
      </w:r>
      <w:r w:rsidRPr="00F34DBF">
        <w:rPr>
          <w:rFonts w:asciiTheme="minorHAnsi" w:hAnsiTheme="minorHAnsi"/>
          <w:color w:val="000000"/>
          <w:sz w:val="20"/>
          <w:szCs w:val="20"/>
        </w:rPr>
        <w:t>Die Installation von Software (Bsp. Instant Messagin</w:t>
      </w:r>
      <w:r w:rsidR="00297B48" w:rsidRPr="00F34DBF">
        <w:rPr>
          <w:rFonts w:asciiTheme="minorHAnsi" w:hAnsiTheme="minorHAnsi"/>
          <w:color w:val="000000"/>
          <w:sz w:val="20"/>
          <w:szCs w:val="20"/>
        </w:rPr>
        <w:t>g</w:t>
      </w:r>
      <w:r w:rsidRPr="00F34DBF">
        <w:rPr>
          <w:rFonts w:asciiTheme="minorHAnsi" w:hAnsiTheme="minorHAnsi"/>
          <w:color w:val="000000"/>
          <w:sz w:val="20"/>
          <w:szCs w:val="20"/>
        </w:rPr>
        <w:t>) auf Schulgeräten ist verboten.</w:t>
      </w:r>
      <w:r w:rsidR="00297B48" w:rsidRPr="00F34DBF">
        <w:rPr>
          <w:rFonts w:asciiTheme="minorHAnsi" w:hAnsiTheme="minorHAnsi"/>
          <w:color w:val="000000"/>
          <w:sz w:val="20"/>
          <w:szCs w:val="20"/>
        </w:rPr>
        <w:t xml:space="preserve"> </w:t>
      </w:r>
      <w:r w:rsidRPr="00F34DBF">
        <w:rPr>
          <w:rFonts w:asciiTheme="minorHAnsi" w:hAnsiTheme="minorHAnsi"/>
          <w:color w:val="000000"/>
          <w:sz w:val="20"/>
          <w:szCs w:val="20"/>
        </w:rPr>
        <w:t>Das Anfertigen von Kopien installierter Programme ist verboten.</w:t>
      </w:r>
    </w:p>
    <w:p w14:paraId="71ED4558" w14:textId="3AC0CF02" w:rsidR="003B75EB" w:rsidRPr="00F34DBF" w:rsidRDefault="003B75EB" w:rsidP="00784427">
      <w:pPr>
        <w:pStyle w:val="Listenabsatz"/>
        <w:numPr>
          <w:ilvl w:val="0"/>
          <w:numId w:val="36"/>
        </w:numPr>
        <w:spacing w:after="200"/>
        <w:ind w:left="567" w:hanging="283"/>
        <w:rPr>
          <w:rFonts w:asciiTheme="minorHAnsi" w:hAnsiTheme="minorHAnsi"/>
          <w:color w:val="000000"/>
          <w:sz w:val="20"/>
          <w:szCs w:val="20"/>
        </w:rPr>
      </w:pPr>
      <w:r w:rsidRPr="00F34DBF">
        <w:rPr>
          <w:rFonts w:asciiTheme="minorHAnsi" w:hAnsiTheme="minorHAnsi"/>
          <w:color w:val="000000"/>
          <w:sz w:val="20"/>
          <w:szCs w:val="20"/>
        </w:rPr>
        <w:t>Das Versenden beleidige</w:t>
      </w:r>
      <w:r w:rsidR="00EB3D48">
        <w:rPr>
          <w:rFonts w:asciiTheme="minorHAnsi" w:hAnsiTheme="minorHAnsi"/>
          <w:color w:val="000000"/>
          <w:sz w:val="20"/>
          <w:szCs w:val="20"/>
        </w:rPr>
        <w:t>nder, obszöner, ordinärer oder</w:t>
      </w:r>
      <w:r w:rsidRPr="00F34DBF">
        <w:rPr>
          <w:rFonts w:asciiTheme="minorHAnsi" w:hAnsiTheme="minorHAnsi"/>
          <w:color w:val="000000"/>
          <w:sz w:val="20"/>
          <w:szCs w:val="20"/>
        </w:rPr>
        <w:t xml:space="preserve"> gesetzeswidriger Nachrichten ist verboten. Dies gilt auch für E-Mails und </w:t>
      </w:r>
      <w:r w:rsidR="00302503" w:rsidRPr="00F34DBF">
        <w:rPr>
          <w:rFonts w:asciiTheme="minorHAnsi" w:hAnsiTheme="minorHAnsi"/>
          <w:color w:val="000000"/>
          <w:sz w:val="20"/>
          <w:szCs w:val="20"/>
        </w:rPr>
        <w:t>Internetf</w:t>
      </w:r>
      <w:r w:rsidRPr="00F34DBF">
        <w:rPr>
          <w:rFonts w:asciiTheme="minorHAnsi" w:hAnsiTheme="minorHAnsi"/>
          <w:color w:val="000000"/>
          <w:sz w:val="20"/>
          <w:szCs w:val="20"/>
        </w:rPr>
        <w:t>oren. Ebenso ist der Versand von Kettenbriefen untersagt.</w:t>
      </w:r>
    </w:p>
    <w:p w14:paraId="368A4225" w14:textId="0E958CEC" w:rsidR="003B75EB" w:rsidRPr="00F34DBF" w:rsidRDefault="003B75EB" w:rsidP="00784427">
      <w:pPr>
        <w:pStyle w:val="Listenabsatz"/>
        <w:numPr>
          <w:ilvl w:val="0"/>
          <w:numId w:val="36"/>
        </w:numPr>
        <w:ind w:left="567" w:hanging="283"/>
        <w:rPr>
          <w:rFonts w:asciiTheme="minorHAnsi" w:hAnsiTheme="minorHAnsi"/>
          <w:color w:val="000000"/>
          <w:sz w:val="20"/>
          <w:szCs w:val="20"/>
        </w:rPr>
      </w:pPr>
      <w:r w:rsidRPr="00F34DBF">
        <w:rPr>
          <w:rFonts w:asciiTheme="minorHAnsi" w:hAnsiTheme="minorHAnsi"/>
          <w:color w:val="000000"/>
          <w:sz w:val="20"/>
          <w:szCs w:val="20"/>
          <w:lang w:val="de-DE"/>
        </w:rPr>
        <w:t xml:space="preserve">Es ist verboten, E-Mails unter fremdem Namen zu verfassen und abzuschicken. Es ist ferner verboten, Hackerangriffe (unautorisierte Eindringversuche) auf die Server und Rechner des Schulnetzwerks durchzuführen. Dabei spielt es keine Rolle, ob Schaden angerichtet </w:t>
      </w:r>
      <w:r w:rsidR="00302503" w:rsidRPr="00F34DBF">
        <w:rPr>
          <w:rFonts w:asciiTheme="minorHAnsi" w:hAnsiTheme="minorHAnsi"/>
          <w:color w:val="000000"/>
          <w:sz w:val="20"/>
          <w:szCs w:val="20"/>
          <w:lang w:val="de-DE"/>
        </w:rPr>
        <w:t>wird</w:t>
      </w:r>
      <w:r w:rsidRPr="00F34DBF">
        <w:rPr>
          <w:rFonts w:asciiTheme="minorHAnsi" w:hAnsiTheme="minorHAnsi"/>
          <w:color w:val="000000"/>
          <w:sz w:val="20"/>
          <w:szCs w:val="20"/>
          <w:lang w:val="de-DE"/>
        </w:rPr>
        <w:t xml:space="preserve"> oder nicht. </w:t>
      </w:r>
      <w:r w:rsidR="001A0E25">
        <w:rPr>
          <w:rFonts w:asciiTheme="minorHAnsi" w:hAnsiTheme="minorHAnsi"/>
          <w:color w:val="000000"/>
          <w:sz w:val="20"/>
          <w:szCs w:val="20"/>
          <w:lang w:val="de-DE"/>
        </w:rPr>
        <w:t xml:space="preserve">Schon </w:t>
      </w:r>
      <w:r w:rsidRPr="00F34DBF">
        <w:rPr>
          <w:rFonts w:asciiTheme="minorHAnsi" w:hAnsiTheme="minorHAnsi"/>
          <w:color w:val="000000"/>
          <w:sz w:val="20"/>
          <w:szCs w:val="20"/>
          <w:lang w:val="de-DE"/>
        </w:rPr>
        <w:t>das Ausspionieren von fremden Passwörtern oder das Lesen</w:t>
      </w:r>
      <w:r w:rsidR="001A0E25">
        <w:rPr>
          <w:rFonts w:asciiTheme="minorHAnsi" w:hAnsiTheme="minorHAnsi"/>
          <w:color w:val="000000"/>
          <w:sz w:val="20"/>
          <w:szCs w:val="20"/>
          <w:lang w:val="de-DE"/>
        </w:rPr>
        <w:t xml:space="preserve"> von fremden Daten ist verboten.</w:t>
      </w:r>
    </w:p>
    <w:p w14:paraId="711864F9" w14:textId="7044E65A" w:rsidR="003B75EB" w:rsidRPr="00F34DBF" w:rsidRDefault="003B75EB" w:rsidP="00784427">
      <w:pPr>
        <w:numPr>
          <w:ilvl w:val="0"/>
          <w:numId w:val="36"/>
        </w:numPr>
        <w:ind w:left="567" w:hanging="283"/>
        <w:rPr>
          <w:rFonts w:asciiTheme="minorHAnsi" w:hAnsiTheme="minorHAnsi"/>
          <w:color w:val="000000"/>
          <w:sz w:val="20"/>
          <w:szCs w:val="20"/>
        </w:rPr>
      </w:pPr>
      <w:r w:rsidRPr="00F34DBF">
        <w:rPr>
          <w:rFonts w:asciiTheme="minorHAnsi" w:hAnsiTheme="minorHAnsi"/>
          <w:color w:val="000000"/>
          <w:sz w:val="20"/>
          <w:szCs w:val="20"/>
        </w:rPr>
        <w:t>Das Zur-Verfügung-Stellen oder die Verbreitung von unerlaubten oder nicht lizenzierten Inhalten (Upload) über das N</w:t>
      </w:r>
      <w:r w:rsidR="00EB3D48">
        <w:rPr>
          <w:rFonts w:asciiTheme="minorHAnsi" w:hAnsiTheme="minorHAnsi"/>
          <w:color w:val="000000"/>
          <w:sz w:val="20"/>
          <w:szCs w:val="20"/>
        </w:rPr>
        <w:t>etzwerk der Schule ist verboten,</w:t>
      </w:r>
      <w:r w:rsidRPr="00F34DBF">
        <w:rPr>
          <w:rFonts w:asciiTheme="minorHAnsi" w:hAnsiTheme="minorHAnsi"/>
          <w:color w:val="000000"/>
          <w:sz w:val="20"/>
          <w:szCs w:val="20"/>
        </w:rPr>
        <w:t xml:space="preserve"> zum Beispiel die Veröffentlichung von Inhalten, die innerhalb des Schulnetzwerkes für andere Benutzer sichtbar gemacht werden. </w:t>
      </w:r>
      <w:r w:rsidR="00EB3D48">
        <w:rPr>
          <w:rFonts w:asciiTheme="minorHAnsi" w:hAnsiTheme="minorHAnsi"/>
          <w:color w:val="000000"/>
          <w:sz w:val="20"/>
          <w:szCs w:val="20"/>
        </w:rPr>
        <w:t xml:space="preserve">Alle </w:t>
      </w:r>
      <w:r w:rsidRPr="00F34DBF">
        <w:rPr>
          <w:rFonts w:asciiTheme="minorHAnsi" w:hAnsiTheme="minorHAnsi"/>
          <w:color w:val="000000"/>
          <w:sz w:val="20"/>
          <w:szCs w:val="20"/>
        </w:rPr>
        <w:t>rechtlichen Bestimmungen</w:t>
      </w:r>
      <w:r w:rsidR="00EB3D48">
        <w:rPr>
          <w:rFonts w:asciiTheme="minorHAnsi" w:hAnsiTheme="minorHAnsi"/>
          <w:color w:val="000000"/>
          <w:sz w:val="20"/>
          <w:szCs w:val="20"/>
        </w:rPr>
        <w:t xml:space="preserve"> sind</w:t>
      </w:r>
      <w:r w:rsidRPr="00F34DBF">
        <w:rPr>
          <w:rFonts w:asciiTheme="minorHAnsi" w:hAnsiTheme="minorHAnsi"/>
          <w:color w:val="000000"/>
          <w:sz w:val="20"/>
          <w:szCs w:val="20"/>
        </w:rPr>
        <w:t xml:space="preserve"> zu beachten, insbesondere </w:t>
      </w:r>
      <w:r w:rsidR="001A0E25">
        <w:rPr>
          <w:rFonts w:asciiTheme="minorHAnsi" w:hAnsiTheme="minorHAnsi"/>
          <w:color w:val="000000"/>
          <w:sz w:val="20"/>
          <w:szCs w:val="20"/>
        </w:rPr>
        <w:t xml:space="preserve">Bestimmungen des Urheberrechts </w:t>
      </w:r>
      <w:r w:rsidRPr="00F34DBF">
        <w:rPr>
          <w:rFonts w:asciiTheme="minorHAnsi" w:hAnsiTheme="minorHAnsi"/>
          <w:color w:val="000000"/>
          <w:sz w:val="20"/>
          <w:szCs w:val="20"/>
        </w:rPr>
        <w:t>und des Datenschutzes.</w:t>
      </w:r>
    </w:p>
    <w:p w14:paraId="4FE69500" w14:textId="6B462CAC" w:rsidR="003B75EB" w:rsidRPr="00F34DBF" w:rsidRDefault="00573B9A" w:rsidP="00784427">
      <w:pPr>
        <w:numPr>
          <w:ilvl w:val="0"/>
          <w:numId w:val="36"/>
        </w:numPr>
        <w:ind w:left="567" w:hanging="283"/>
        <w:rPr>
          <w:rFonts w:asciiTheme="minorHAnsi" w:hAnsiTheme="minorHAnsi"/>
          <w:color w:val="000000"/>
          <w:sz w:val="20"/>
          <w:szCs w:val="20"/>
        </w:rPr>
      </w:pPr>
      <w:r w:rsidRPr="00F34DBF">
        <w:rPr>
          <w:rFonts w:asciiTheme="minorHAnsi" w:hAnsiTheme="minorHAnsi"/>
          <w:color w:val="000000"/>
          <w:sz w:val="20"/>
          <w:szCs w:val="20"/>
        </w:rPr>
        <w:t>D</w:t>
      </w:r>
      <w:r w:rsidR="003B75EB" w:rsidRPr="00F34DBF">
        <w:rPr>
          <w:rFonts w:asciiTheme="minorHAnsi" w:hAnsiTheme="minorHAnsi"/>
          <w:color w:val="000000"/>
          <w:sz w:val="20"/>
          <w:szCs w:val="20"/>
        </w:rPr>
        <w:t>ie Schule</w:t>
      </w:r>
      <w:r w:rsidRPr="00F34DBF">
        <w:rPr>
          <w:rFonts w:asciiTheme="minorHAnsi" w:hAnsiTheme="minorHAnsi"/>
          <w:color w:val="000000"/>
          <w:sz w:val="20"/>
          <w:szCs w:val="20"/>
        </w:rPr>
        <w:t xml:space="preserve"> haftet </w:t>
      </w:r>
      <w:r w:rsidR="003B75EB" w:rsidRPr="00F34DBF">
        <w:rPr>
          <w:rFonts w:asciiTheme="minorHAnsi" w:hAnsiTheme="minorHAnsi"/>
          <w:color w:val="000000"/>
          <w:sz w:val="20"/>
          <w:szCs w:val="20"/>
        </w:rPr>
        <w:t xml:space="preserve">in keiner Weise für den Verlust </w:t>
      </w:r>
      <w:r w:rsidRPr="00F34DBF">
        <w:rPr>
          <w:rFonts w:asciiTheme="minorHAnsi" w:hAnsiTheme="minorHAnsi"/>
          <w:color w:val="000000"/>
          <w:sz w:val="20"/>
          <w:szCs w:val="20"/>
        </w:rPr>
        <w:t xml:space="preserve">von </w:t>
      </w:r>
      <w:r w:rsidR="003B75EB" w:rsidRPr="00F34DBF">
        <w:rPr>
          <w:rFonts w:asciiTheme="minorHAnsi" w:hAnsiTheme="minorHAnsi"/>
          <w:color w:val="000000"/>
          <w:sz w:val="20"/>
          <w:szCs w:val="20"/>
        </w:rPr>
        <w:t xml:space="preserve">Daten </w:t>
      </w:r>
      <w:r w:rsidR="000027FA">
        <w:rPr>
          <w:rFonts w:asciiTheme="minorHAnsi" w:hAnsiTheme="minorHAnsi"/>
          <w:color w:val="000000"/>
          <w:sz w:val="20"/>
          <w:szCs w:val="20"/>
        </w:rPr>
        <w:t>eines</w:t>
      </w:r>
      <w:r w:rsidR="00EB3D48">
        <w:rPr>
          <w:rFonts w:asciiTheme="minorHAnsi" w:hAnsiTheme="minorHAnsi"/>
          <w:color w:val="000000"/>
          <w:sz w:val="20"/>
          <w:szCs w:val="20"/>
        </w:rPr>
        <w:t>/einer User/in</w:t>
      </w:r>
      <w:r w:rsidRPr="00F34DBF">
        <w:rPr>
          <w:rFonts w:asciiTheme="minorHAnsi" w:hAnsiTheme="minorHAnsi"/>
          <w:color w:val="000000"/>
          <w:sz w:val="20"/>
          <w:szCs w:val="20"/>
        </w:rPr>
        <w:t xml:space="preserve"> </w:t>
      </w:r>
      <w:r w:rsidR="003B75EB" w:rsidRPr="00F34DBF">
        <w:rPr>
          <w:rFonts w:asciiTheme="minorHAnsi" w:hAnsiTheme="minorHAnsi"/>
          <w:color w:val="000000"/>
          <w:sz w:val="20"/>
          <w:szCs w:val="20"/>
        </w:rPr>
        <w:t xml:space="preserve">auf den PCs der Schule oder für Virenschäden. </w:t>
      </w:r>
      <w:r w:rsidR="003B75EB" w:rsidRPr="00F34DBF">
        <w:rPr>
          <w:rFonts w:asciiTheme="minorHAnsi" w:hAnsiTheme="minorHAnsi"/>
          <w:color w:val="000000"/>
          <w:sz w:val="20"/>
          <w:szCs w:val="20"/>
          <w:lang w:val="de-DE"/>
        </w:rPr>
        <w:t xml:space="preserve">Für die Sicherung </w:t>
      </w:r>
      <w:r w:rsidRPr="00F34DBF">
        <w:rPr>
          <w:rFonts w:asciiTheme="minorHAnsi" w:hAnsiTheme="minorHAnsi"/>
          <w:color w:val="000000"/>
          <w:sz w:val="20"/>
          <w:szCs w:val="20"/>
          <w:lang w:val="de-DE"/>
        </w:rPr>
        <w:t xml:space="preserve">der eigenen </w:t>
      </w:r>
      <w:r w:rsidR="003B75EB" w:rsidRPr="00F34DBF">
        <w:rPr>
          <w:rFonts w:asciiTheme="minorHAnsi" w:hAnsiTheme="minorHAnsi"/>
          <w:color w:val="000000"/>
          <w:sz w:val="20"/>
          <w:szCs w:val="20"/>
          <w:lang w:val="de-DE"/>
        </w:rPr>
        <w:t xml:space="preserve">Daten </w:t>
      </w:r>
      <w:r w:rsidRPr="00F34DBF">
        <w:rPr>
          <w:rFonts w:asciiTheme="minorHAnsi" w:hAnsiTheme="minorHAnsi"/>
          <w:color w:val="000000"/>
          <w:sz w:val="20"/>
          <w:szCs w:val="20"/>
          <w:lang w:val="de-DE"/>
        </w:rPr>
        <w:t xml:space="preserve">ist der/die </w:t>
      </w:r>
      <w:r w:rsidR="000027FA">
        <w:rPr>
          <w:rFonts w:asciiTheme="minorHAnsi" w:hAnsiTheme="minorHAnsi"/>
          <w:color w:val="000000"/>
          <w:sz w:val="20"/>
          <w:szCs w:val="20"/>
          <w:lang w:val="de-DE"/>
        </w:rPr>
        <w:t>User</w:t>
      </w:r>
      <w:r w:rsidRPr="00F34DBF">
        <w:rPr>
          <w:rFonts w:asciiTheme="minorHAnsi" w:hAnsiTheme="minorHAnsi"/>
          <w:color w:val="000000"/>
          <w:sz w:val="20"/>
          <w:szCs w:val="20"/>
          <w:lang w:val="de-DE"/>
        </w:rPr>
        <w:t xml:space="preserve">/in </w:t>
      </w:r>
      <w:r w:rsidR="003B75EB" w:rsidRPr="00F34DBF">
        <w:rPr>
          <w:rFonts w:asciiTheme="minorHAnsi" w:hAnsiTheme="minorHAnsi"/>
          <w:color w:val="000000"/>
          <w:sz w:val="20"/>
          <w:szCs w:val="20"/>
          <w:lang w:val="de-DE"/>
        </w:rPr>
        <w:t>selbst verantwortlich.</w:t>
      </w:r>
    </w:p>
    <w:p w14:paraId="5BEEF43E" w14:textId="57567911" w:rsidR="003B75EB" w:rsidRPr="00F34DBF" w:rsidRDefault="00302503" w:rsidP="00784427">
      <w:pPr>
        <w:numPr>
          <w:ilvl w:val="0"/>
          <w:numId w:val="36"/>
        </w:numPr>
        <w:ind w:left="567" w:hanging="283"/>
        <w:rPr>
          <w:rFonts w:asciiTheme="minorHAnsi" w:hAnsiTheme="minorHAnsi"/>
          <w:sz w:val="20"/>
          <w:szCs w:val="20"/>
        </w:rPr>
      </w:pPr>
      <w:r w:rsidRPr="00F34DBF">
        <w:rPr>
          <w:rFonts w:asciiTheme="minorHAnsi" w:hAnsiTheme="minorHAnsi"/>
          <w:color w:val="000000"/>
          <w:sz w:val="20"/>
          <w:szCs w:val="20"/>
          <w:lang w:val="de-DE"/>
        </w:rPr>
        <w:t xml:space="preserve">In EDV-Räumen und </w:t>
      </w:r>
      <w:r w:rsidR="000027FA">
        <w:rPr>
          <w:rFonts w:asciiTheme="minorHAnsi" w:hAnsiTheme="minorHAnsi"/>
          <w:color w:val="000000"/>
          <w:sz w:val="20"/>
          <w:szCs w:val="20"/>
          <w:lang w:val="de-DE"/>
        </w:rPr>
        <w:t xml:space="preserve">auf </w:t>
      </w:r>
      <w:r w:rsidRPr="00F34DBF">
        <w:rPr>
          <w:rFonts w:asciiTheme="minorHAnsi" w:hAnsiTheme="minorHAnsi"/>
          <w:color w:val="000000"/>
          <w:sz w:val="20"/>
          <w:szCs w:val="20"/>
          <w:lang w:val="de-DE"/>
        </w:rPr>
        <w:t xml:space="preserve">IT-Arbeitsplätzen ist </w:t>
      </w:r>
      <w:r w:rsidR="003B75EB" w:rsidRPr="00F34DBF">
        <w:rPr>
          <w:rFonts w:asciiTheme="minorHAnsi" w:hAnsiTheme="minorHAnsi"/>
          <w:color w:val="000000"/>
          <w:sz w:val="20"/>
          <w:szCs w:val="20"/>
          <w:lang w:val="de-DE"/>
        </w:rPr>
        <w:t xml:space="preserve">auf </w:t>
      </w:r>
      <w:r w:rsidR="003B75EB" w:rsidRPr="003D5226">
        <w:rPr>
          <w:rFonts w:asciiTheme="minorHAnsi" w:hAnsiTheme="minorHAnsi"/>
          <w:b/>
          <w:color w:val="000000"/>
          <w:sz w:val="20"/>
          <w:szCs w:val="20"/>
          <w:lang w:val="de-DE"/>
        </w:rPr>
        <w:t>Sauberkeit und Ordnung zu achten</w:t>
      </w:r>
      <w:r w:rsidR="003B75EB" w:rsidRPr="00F34DBF">
        <w:rPr>
          <w:rFonts w:asciiTheme="minorHAnsi" w:hAnsiTheme="minorHAnsi"/>
          <w:color w:val="000000"/>
          <w:sz w:val="20"/>
          <w:szCs w:val="20"/>
          <w:lang w:val="de-DE"/>
        </w:rPr>
        <w:t>.</w:t>
      </w:r>
      <w:r w:rsidR="00573B9A" w:rsidRPr="00F34DBF">
        <w:rPr>
          <w:rFonts w:asciiTheme="minorHAnsi" w:hAnsiTheme="minorHAnsi"/>
          <w:color w:val="000000"/>
          <w:sz w:val="20"/>
          <w:szCs w:val="20"/>
          <w:lang w:val="de-DE"/>
        </w:rPr>
        <w:t xml:space="preserve"> </w:t>
      </w:r>
      <w:r w:rsidR="003B75EB" w:rsidRPr="00F34DBF">
        <w:rPr>
          <w:rFonts w:asciiTheme="minorHAnsi" w:hAnsiTheme="minorHAnsi"/>
          <w:color w:val="000000"/>
          <w:sz w:val="20"/>
          <w:szCs w:val="20"/>
          <w:lang w:val="de-DE"/>
        </w:rPr>
        <w:t xml:space="preserve">Die EDV-Räume und EDV-Anlagen sind bei Verlassen auf ordnungsgemäßen Zustand und zurückgelassene Gegenstände zu überprüfen. </w:t>
      </w:r>
      <w:r w:rsidR="003B75EB" w:rsidRPr="00F34DBF">
        <w:rPr>
          <w:rFonts w:asciiTheme="minorHAnsi" w:hAnsiTheme="minorHAnsi"/>
          <w:sz w:val="20"/>
          <w:szCs w:val="20"/>
          <w:lang w:val="de-DE"/>
        </w:rPr>
        <w:t>Liegengelassene Gegenstände sind i</w:t>
      </w:r>
      <w:r w:rsidR="00573B9A" w:rsidRPr="00F34DBF">
        <w:rPr>
          <w:rFonts w:asciiTheme="minorHAnsi" w:hAnsiTheme="minorHAnsi"/>
          <w:sz w:val="20"/>
          <w:szCs w:val="20"/>
          <w:lang w:val="de-DE"/>
        </w:rPr>
        <w:t xml:space="preserve">m Sekretariat </w:t>
      </w:r>
      <w:r w:rsidR="003B75EB" w:rsidRPr="00F34DBF">
        <w:rPr>
          <w:rFonts w:asciiTheme="minorHAnsi" w:hAnsiTheme="minorHAnsi"/>
          <w:sz w:val="20"/>
          <w:szCs w:val="20"/>
          <w:lang w:val="de-DE"/>
        </w:rPr>
        <w:t>abzugeben. Entstehen Schäden an der EDV-Anlage durch zurückgelassene Gegenstände, wird der</w:t>
      </w:r>
      <w:r w:rsidR="008352F0">
        <w:rPr>
          <w:rFonts w:asciiTheme="minorHAnsi" w:hAnsiTheme="minorHAnsi"/>
          <w:sz w:val="20"/>
          <w:szCs w:val="20"/>
          <w:lang w:val="de-DE"/>
        </w:rPr>
        <w:t>/die</w:t>
      </w:r>
      <w:r w:rsidR="003B75EB" w:rsidRPr="00F34DBF">
        <w:rPr>
          <w:rFonts w:asciiTheme="minorHAnsi" w:hAnsiTheme="minorHAnsi"/>
          <w:sz w:val="20"/>
          <w:szCs w:val="20"/>
          <w:lang w:val="de-DE"/>
        </w:rPr>
        <w:t xml:space="preserve"> Besitzer</w:t>
      </w:r>
      <w:r w:rsidR="008352F0">
        <w:rPr>
          <w:rFonts w:asciiTheme="minorHAnsi" w:hAnsiTheme="minorHAnsi"/>
          <w:sz w:val="20"/>
          <w:szCs w:val="20"/>
          <w:lang w:val="de-DE"/>
        </w:rPr>
        <w:t>/in</w:t>
      </w:r>
      <w:r w:rsidR="003B75EB" w:rsidRPr="00F34DBF">
        <w:rPr>
          <w:rFonts w:asciiTheme="minorHAnsi" w:hAnsiTheme="minorHAnsi"/>
          <w:sz w:val="20"/>
          <w:szCs w:val="20"/>
          <w:lang w:val="de-DE"/>
        </w:rPr>
        <w:t xml:space="preserve"> dieser Gegenstände bei Verschulden belangt.</w:t>
      </w:r>
      <w:r w:rsidR="00E504DE">
        <w:rPr>
          <w:rFonts w:asciiTheme="minorHAnsi" w:hAnsiTheme="minorHAnsi"/>
          <w:sz w:val="20"/>
          <w:szCs w:val="20"/>
          <w:lang w:val="de-DE"/>
        </w:rPr>
        <w:br/>
      </w:r>
    </w:p>
    <w:p w14:paraId="791CE728" w14:textId="77777777" w:rsidR="003B75EB" w:rsidRPr="00F34DBF" w:rsidRDefault="00573B9A" w:rsidP="00784427">
      <w:pPr>
        <w:pStyle w:val="Listenabsatz"/>
        <w:numPr>
          <w:ilvl w:val="0"/>
          <w:numId w:val="32"/>
        </w:numPr>
        <w:spacing w:after="160" w:line="259" w:lineRule="auto"/>
        <w:ind w:left="567" w:hanging="700"/>
        <w:rPr>
          <w:rFonts w:asciiTheme="minorHAnsi" w:eastAsiaTheme="minorHAnsi" w:hAnsiTheme="minorHAnsi" w:cstheme="minorBidi"/>
          <w:b/>
          <w:lang w:eastAsia="en-US"/>
        </w:rPr>
      </w:pPr>
      <w:r w:rsidRPr="00F34DBF">
        <w:rPr>
          <w:rFonts w:asciiTheme="minorHAnsi" w:eastAsiaTheme="minorHAnsi" w:hAnsiTheme="minorHAnsi" w:cstheme="minorBidi"/>
          <w:b/>
          <w:lang w:eastAsia="en-US"/>
        </w:rPr>
        <w:t>Schulspezifische Regelungen</w:t>
      </w:r>
    </w:p>
    <w:p w14:paraId="64DCD44D" w14:textId="0945C324" w:rsidR="00302503" w:rsidRPr="00F34DBF" w:rsidRDefault="003B75EB" w:rsidP="00784427">
      <w:pPr>
        <w:pStyle w:val="Listenabsatz"/>
        <w:numPr>
          <w:ilvl w:val="0"/>
          <w:numId w:val="37"/>
        </w:numPr>
        <w:spacing w:after="200"/>
        <w:ind w:left="567" w:hanging="283"/>
        <w:rPr>
          <w:rFonts w:asciiTheme="minorHAnsi" w:hAnsiTheme="minorHAnsi"/>
          <w:sz w:val="20"/>
          <w:szCs w:val="20"/>
        </w:rPr>
      </w:pPr>
      <w:r w:rsidRPr="003D5226">
        <w:rPr>
          <w:rFonts w:asciiTheme="minorHAnsi" w:hAnsiTheme="minorHAnsi"/>
          <w:b/>
          <w:color w:val="000000"/>
          <w:sz w:val="20"/>
          <w:szCs w:val="20"/>
          <w:lang w:val="de-DE"/>
        </w:rPr>
        <w:t>Essen und Trinken</w:t>
      </w:r>
      <w:r w:rsidRPr="00F34DBF">
        <w:rPr>
          <w:rFonts w:asciiTheme="minorHAnsi" w:hAnsiTheme="minorHAnsi"/>
          <w:color w:val="000000"/>
          <w:sz w:val="20"/>
          <w:szCs w:val="20"/>
          <w:lang w:val="de-DE"/>
        </w:rPr>
        <w:t xml:space="preserve"> </w:t>
      </w:r>
      <w:r w:rsidR="00302503" w:rsidRPr="00F34DBF">
        <w:rPr>
          <w:rFonts w:asciiTheme="minorHAnsi" w:hAnsiTheme="minorHAnsi"/>
          <w:color w:val="000000"/>
          <w:sz w:val="20"/>
          <w:szCs w:val="20"/>
          <w:lang w:val="de-DE"/>
        </w:rPr>
        <w:t xml:space="preserve">an den </w:t>
      </w:r>
      <w:r w:rsidR="00302503" w:rsidRPr="003D5226">
        <w:rPr>
          <w:rFonts w:asciiTheme="minorHAnsi" w:hAnsiTheme="minorHAnsi"/>
          <w:b/>
          <w:color w:val="000000"/>
          <w:sz w:val="20"/>
          <w:szCs w:val="20"/>
          <w:lang w:val="de-DE"/>
        </w:rPr>
        <w:t>IT-Arbeitsplätzen</w:t>
      </w:r>
      <w:r w:rsidR="000027FA">
        <w:rPr>
          <w:rFonts w:asciiTheme="minorHAnsi" w:hAnsiTheme="minorHAnsi"/>
          <w:color w:val="000000"/>
          <w:sz w:val="20"/>
          <w:szCs w:val="20"/>
          <w:lang w:val="de-DE"/>
        </w:rPr>
        <w:t xml:space="preserve"> und </w:t>
      </w:r>
      <w:r w:rsidR="00EB3D48">
        <w:rPr>
          <w:rFonts w:asciiTheme="minorHAnsi" w:hAnsiTheme="minorHAnsi"/>
          <w:color w:val="000000"/>
          <w:sz w:val="20"/>
          <w:szCs w:val="20"/>
          <w:lang w:val="de-DE"/>
        </w:rPr>
        <w:t>im</w:t>
      </w:r>
      <w:r w:rsidR="000027FA">
        <w:rPr>
          <w:rFonts w:asciiTheme="minorHAnsi" w:hAnsiTheme="minorHAnsi"/>
          <w:color w:val="000000"/>
          <w:sz w:val="20"/>
          <w:szCs w:val="20"/>
          <w:lang w:val="de-DE"/>
        </w:rPr>
        <w:t xml:space="preserve"> EDV-Raum</w:t>
      </w:r>
      <w:r w:rsidR="00302503" w:rsidRPr="00F34DBF">
        <w:rPr>
          <w:rFonts w:asciiTheme="minorHAnsi" w:hAnsiTheme="minorHAnsi"/>
          <w:color w:val="000000"/>
          <w:sz w:val="20"/>
          <w:szCs w:val="20"/>
          <w:lang w:val="de-DE"/>
        </w:rPr>
        <w:t xml:space="preserve"> </w:t>
      </w:r>
      <w:r w:rsidR="00573B9A" w:rsidRPr="00F34DBF">
        <w:rPr>
          <w:rFonts w:asciiTheme="minorHAnsi" w:hAnsiTheme="minorHAnsi"/>
          <w:color w:val="000000"/>
          <w:sz w:val="20"/>
          <w:szCs w:val="20"/>
          <w:lang w:val="de-DE"/>
        </w:rPr>
        <w:t>ist</w:t>
      </w:r>
      <w:r w:rsidR="00302503" w:rsidRPr="00F34DBF">
        <w:rPr>
          <w:rFonts w:asciiTheme="minorHAnsi" w:hAnsiTheme="minorHAnsi"/>
          <w:color w:val="000000"/>
          <w:sz w:val="20"/>
          <w:szCs w:val="20"/>
          <w:lang w:val="de-DE"/>
        </w:rPr>
        <w:t xml:space="preserve"> ausnahmslos </w:t>
      </w:r>
      <w:r w:rsidR="00302503" w:rsidRPr="003D5226">
        <w:rPr>
          <w:rFonts w:asciiTheme="minorHAnsi" w:hAnsiTheme="minorHAnsi"/>
          <w:b/>
          <w:color w:val="000000"/>
          <w:sz w:val="20"/>
          <w:szCs w:val="20"/>
          <w:lang w:val="de-DE"/>
        </w:rPr>
        <w:t>verboten</w:t>
      </w:r>
      <w:r w:rsidR="00302503" w:rsidRPr="00F34DBF">
        <w:rPr>
          <w:rFonts w:asciiTheme="minorHAnsi" w:hAnsiTheme="minorHAnsi"/>
          <w:color w:val="000000"/>
          <w:sz w:val="20"/>
          <w:szCs w:val="20"/>
          <w:lang w:val="de-DE"/>
        </w:rPr>
        <w:t>.</w:t>
      </w:r>
    </w:p>
    <w:p w14:paraId="06C98809" w14:textId="77777777" w:rsidR="003B75EB" w:rsidRPr="00F34DBF" w:rsidRDefault="003B75EB" w:rsidP="00784427">
      <w:pPr>
        <w:pStyle w:val="Listenabsatz"/>
        <w:numPr>
          <w:ilvl w:val="0"/>
          <w:numId w:val="37"/>
        </w:numPr>
        <w:spacing w:after="200"/>
        <w:ind w:left="567" w:hanging="283"/>
        <w:rPr>
          <w:rFonts w:asciiTheme="minorHAnsi" w:hAnsiTheme="minorHAnsi"/>
          <w:sz w:val="20"/>
          <w:szCs w:val="20"/>
        </w:rPr>
      </w:pPr>
      <w:r w:rsidRPr="00F34DBF">
        <w:rPr>
          <w:rFonts w:asciiTheme="minorHAnsi" w:hAnsiTheme="minorHAnsi"/>
          <w:color w:val="000000"/>
          <w:sz w:val="20"/>
          <w:szCs w:val="20"/>
          <w:lang w:val="de-DE"/>
        </w:rPr>
        <w:lastRenderedPageBreak/>
        <w:t>Etwaige Schäden</w:t>
      </w:r>
      <w:r w:rsidR="00573B9A" w:rsidRPr="00F34DBF">
        <w:rPr>
          <w:rFonts w:asciiTheme="minorHAnsi" w:hAnsiTheme="minorHAnsi"/>
          <w:color w:val="000000"/>
          <w:sz w:val="20"/>
          <w:szCs w:val="20"/>
          <w:lang w:val="de-DE"/>
        </w:rPr>
        <w:t xml:space="preserve"> und Probleme sind per Mail an den EDV-Kustos </w:t>
      </w:r>
      <w:r w:rsidRPr="00F34DBF">
        <w:rPr>
          <w:rFonts w:asciiTheme="minorHAnsi" w:hAnsiTheme="minorHAnsi"/>
          <w:color w:val="000000"/>
          <w:sz w:val="20"/>
          <w:szCs w:val="20"/>
          <w:lang w:val="de-DE"/>
        </w:rPr>
        <w:t xml:space="preserve">zu melden. </w:t>
      </w:r>
    </w:p>
    <w:p w14:paraId="7C74709F" w14:textId="77777777" w:rsidR="003B75EB" w:rsidRPr="00F34DBF" w:rsidRDefault="003B75EB" w:rsidP="00784427">
      <w:pPr>
        <w:pStyle w:val="Listenabsatz"/>
        <w:numPr>
          <w:ilvl w:val="0"/>
          <w:numId w:val="37"/>
        </w:numPr>
        <w:spacing w:after="200"/>
        <w:ind w:left="567" w:hanging="283"/>
        <w:rPr>
          <w:rFonts w:asciiTheme="minorHAnsi" w:hAnsiTheme="minorHAnsi"/>
          <w:sz w:val="20"/>
          <w:szCs w:val="20"/>
        </w:rPr>
      </w:pPr>
      <w:r w:rsidRPr="00F34DBF">
        <w:rPr>
          <w:rFonts w:asciiTheme="minorHAnsi" w:hAnsiTheme="minorHAnsi"/>
          <w:sz w:val="20"/>
          <w:szCs w:val="20"/>
        </w:rPr>
        <w:t>Nicht mehr benötigte persönliche Daten sind vom Netzwerk zu löschen.</w:t>
      </w:r>
      <w:r w:rsidR="00297B48" w:rsidRPr="00F34DBF">
        <w:rPr>
          <w:rFonts w:asciiTheme="minorHAnsi" w:hAnsiTheme="minorHAnsi"/>
          <w:sz w:val="20"/>
          <w:szCs w:val="20"/>
        </w:rPr>
        <w:t xml:space="preserve"> </w:t>
      </w:r>
      <w:r w:rsidRPr="00F34DBF">
        <w:rPr>
          <w:rFonts w:asciiTheme="minorHAnsi" w:hAnsiTheme="minorHAnsi"/>
          <w:sz w:val="20"/>
          <w:szCs w:val="20"/>
        </w:rPr>
        <w:t>Vor der Netzwerkabmeldu</w:t>
      </w:r>
      <w:r w:rsidR="00FA6120" w:rsidRPr="00F34DBF">
        <w:rPr>
          <w:rFonts w:asciiTheme="minorHAnsi" w:hAnsiTheme="minorHAnsi"/>
          <w:sz w:val="20"/>
          <w:szCs w:val="20"/>
        </w:rPr>
        <w:t>ng müssen alle eigenen Druckaufträge</w:t>
      </w:r>
      <w:r w:rsidRPr="00F34DBF">
        <w:rPr>
          <w:rFonts w:asciiTheme="minorHAnsi" w:hAnsiTheme="minorHAnsi"/>
          <w:sz w:val="20"/>
          <w:szCs w:val="20"/>
        </w:rPr>
        <w:t xml:space="preserve"> erledigt sein.</w:t>
      </w:r>
    </w:p>
    <w:p w14:paraId="1A117C2D" w14:textId="77777777" w:rsidR="003B75EB" w:rsidRPr="00F34DBF" w:rsidRDefault="003B75EB" w:rsidP="00784427">
      <w:pPr>
        <w:pStyle w:val="Listenabsatz"/>
        <w:numPr>
          <w:ilvl w:val="0"/>
          <w:numId w:val="38"/>
        </w:numPr>
        <w:ind w:left="567" w:hanging="283"/>
        <w:rPr>
          <w:rFonts w:asciiTheme="minorHAnsi" w:hAnsiTheme="minorHAnsi"/>
          <w:sz w:val="20"/>
          <w:szCs w:val="20"/>
          <w:lang w:val="de-DE"/>
        </w:rPr>
      </w:pPr>
      <w:r w:rsidRPr="00F34DBF">
        <w:rPr>
          <w:rFonts w:asciiTheme="minorHAnsi" w:hAnsiTheme="minorHAnsi"/>
          <w:sz w:val="20"/>
          <w:szCs w:val="20"/>
        </w:rPr>
        <w:t>Die Haftung für die von ihm</w:t>
      </w:r>
      <w:r w:rsidR="00297B48" w:rsidRPr="00F34DBF">
        <w:rPr>
          <w:rFonts w:asciiTheme="minorHAnsi" w:hAnsiTheme="minorHAnsi"/>
          <w:sz w:val="20"/>
          <w:szCs w:val="20"/>
        </w:rPr>
        <w:t>/ihr</w:t>
      </w:r>
      <w:r w:rsidRPr="00F34DBF">
        <w:rPr>
          <w:rFonts w:asciiTheme="minorHAnsi" w:hAnsiTheme="minorHAnsi"/>
          <w:sz w:val="20"/>
          <w:szCs w:val="20"/>
        </w:rPr>
        <w:t xml:space="preserve"> durch Unachtsamkeit oder Mutwilligkeit direkt oder indirekt </w:t>
      </w:r>
      <w:r w:rsidRPr="00F34DBF">
        <w:rPr>
          <w:rFonts w:asciiTheme="minorHAnsi" w:hAnsiTheme="minorHAnsi"/>
          <w:sz w:val="20"/>
          <w:szCs w:val="20"/>
        </w:rPr>
        <w:br/>
        <w:t>(z.B. eingeschleppte Schadprogramme) verschuldeten Schäden an EDV-Anlagen</w:t>
      </w:r>
      <w:r w:rsidRPr="00F34DBF">
        <w:rPr>
          <w:rFonts w:asciiTheme="minorHAnsi" w:hAnsiTheme="minorHAnsi"/>
          <w:sz w:val="20"/>
          <w:szCs w:val="20"/>
          <w:lang w:val="de-DE"/>
        </w:rPr>
        <w:t>, Schäden an</w:t>
      </w:r>
      <w:r w:rsidRPr="00F34DBF">
        <w:rPr>
          <w:rFonts w:asciiTheme="minorHAnsi" w:hAnsiTheme="minorHAnsi"/>
          <w:sz w:val="20"/>
          <w:szCs w:val="20"/>
        </w:rPr>
        <w:t xml:space="preserve"> Daten anderer Benutzer des Netzwerkes oder des Webservers wird vom</w:t>
      </w:r>
      <w:r w:rsidR="00297B48" w:rsidRPr="00F34DBF">
        <w:rPr>
          <w:rFonts w:asciiTheme="minorHAnsi" w:hAnsiTheme="minorHAnsi"/>
          <w:sz w:val="20"/>
          <w:szCs w:val="20"/>
        </w:rPr>
        <w:t xml:space="preserve">/von der </w:t>
      </w:r>
      <w:r w:rsidRPr="00F34DBF">
        <w:rPr>
          <w:rFonts w:asciiTheme="minorHAnsi" w:hAnsiTheme="minorHAnsi"/>
          <w:sz w:val="20"/>
          <w:szCs w:val="20"/>
        </w:rPr>
        <w:t>Verursacher</w:t>
      </w:r>
      <w:r w:rsidR="00297B48" w:rsidRPr="00F34DBF">
        <w:rPr>
          <w:rFonts w:asciiTheme="minorHAnsi" w:hAnsiTheme="minorHAnsi"/>
          <w:sz w:val="20"/>
          <w:szCs w:val="20"/>
        </w:rPr>
        <w:t>/in</w:t>
      </w:r>
      <w:r w:rsidRPr="00F34DBF">
        <w:rPr>
          <w:rFonts w:asciiTheme="minorHAnsi" w:hAnsiTheme="minorHAnsi"/>
          <w:sz w:val="20"/>
          <w:szCs w:val="20"/>
        </w:rPr>
        <w:t xml:space="preserve"> bzw. dessen</w:t>
      </w:r>
      <w:r w:rsidR="00297B48" w:rsidRPr="00F34DBF">
        <w:rPr>
          <w:rFonts w:asciiTheme="minorHAnsi" w:hAnsiTheme="minorHAnsi"/>
          <w:sz w:val="20"/>
          <w:szCs w:val="20"/>
        </w:rPr>
        <w:t xml:space="preserve">/deren </w:t>
      </w:r>
      <w:r w:rsidRPr="00F34DBF">
        <w:rPr>
          <w:rFonts w:asciiTheme="minorHAnsi" w:hAnsiTheme="minorHAnsi"/>
          <w:sz w:val="20"/>
          <w:szCs w:val="20"/>
        </w:rPr>
        <w:t>Erziehungsberechtigten übernommen.</w:t>
      </w:r>
      <w:r w:rsidRPr="00F34DBF">
        <w:rPr>
          <w:rFonts w:asciiTheme="minorHAnsi" w:hAnsiTheme="minorHAnsi"/>
          <w:sz w:val="20"/>
          <w:szCs w:val="20"/>
          <w:lang w:val="de-DE"/>
        </w:rPr>
        <w:t xml:space="preserve"> Das bedeutet: Es wird ein konzessioniertes Unternehmen beauftragt, diese Schäden rückgängig zu machen bzw. Reparaturen durchzuführen. Die Kosten dafür übernimmt der</w:t>
      </w:r>
      <w:r w:rsidR="00274962" w:rsidRPr="00F34DBF">
        <w:rPr>
          <w:rFonts w:asciiTheme="minorHAnsi" w:hAnsiTheme="minorHAnsi"/>
          <w:sz w:val="20"/>
          <w:szCs w:val="20"/>
          <w:lang w:val="de-DE"/>
        </w:rPr>
        <w:t>/die</w:t>
      </w:r>
      <w:r w:rsidRPr="00F34DBF">
        <w:rPr>
          <w:rFonts w:asciiTheme="minorHAnsi" w:hAnsiTheme="minorHAnsi"/>
          <w:sz w:val="20"/>
          <w:szCs w:val="20"/>
          <w:lang w:val="de-DE"/>
        </w:rPr>
        <w:t xml:space="preserve"> Verursacher</w:t>
      </w:r>
      <w:r w:rsidR="00274962" w:rsidRPr="00F34DBF">
        <w:rPr>
          <w:rFonts w:asciiTheme="minorHAnsi" w:hAnsiTheme="minorHAnsi"/>
          <w:sz w:val="20"/>
          <w:szCs w:val="20"/>
          <w:lang w:val="de-DE"/>
        </w:rPr>
        <w:t>/in</w:t>
      </w:r>
      <w:r w:rsidRPr="00F34DBF">
        <w:rPr>
          <w:rFonts w:asciiTheme="minorHAnsi" w:hAnsiTheme="minorHAnsi"/>
          <w:sz w:val="20"/>
          <w:szCs w:val="20"/>
          <w:lang w:val="de-DE"/>
        </w:rPr>
        <w:t xml:space="preserve"> bzw. der</w:t>
      </w:r>
      <w:r w:rsidR="00274962" w:rsidRPr="00F34DBF">
        <w:rPr>
          <w:rFonts w:asciiTheme="minorHAnsi" w:hAnsiTheme="minorHAnsi"/>
          <w:sz w:val="20"/>
          <w:szCs w:val="20"/>
          <w:lang w:val="de-DE"/>
        </w:rPr>
        <w:t>/die</w:t>
      </w:r>
      <w:r w:rsidRPr="00F34DBF">
        <w:rPr>
          <w:rFonts w:asciiTheme="minorHAnsi" w:hAnsiTheme="minorHAnsi"/>
          <w:sz w:val="20"/>
          <w:szCs w:val="20"/>
          <w:lang w:val="de-DE"/>
        </w:rPr>
        <w:t xml:space="preserve"> Erziehungsberecht</w:t>
      </w:r>
      <w:r w:rsidRPr="00F34DBF">
        <w:rPr>
          <w:rFonts w:asciiTheme="minorHAnsi" w:hAnsiTheme="minorHAnsi"/>
          <w:sz w:val="20"/>
          <w:szCs w:val="20"/>
          <w:lang w:val="de-DE"/>
        </w:rPr>
        <w:softHyphen/>
        <w:t>igte.</w:t>
      </w:r>
    </w:p>
    <w:p w14:paraId="2BD579EE" w14:textId="738191BC" w:rsidR="003B75EB" w:rsidRPr="00F34DBF" w:rsidRDefault="003B75EB" w:rsidP="00AC1FDC">
      <w:pPr>
        <w:ind w:left="567"/>
        <w:rPr>
          <w:rFonts w:asciiTheme="minorHAnsi" w:hAnsiTheme="minorHAnsi"/>
          <w:sz w:val="20"/>
          <w:szCs w:val="20"/>
          <w:lang w:val="de-DE"/>
        </w:rPr>
      </w:pPr>
    </w:p>
    <w:p w14:paraId="37B3600D" w14:textId="77777777" w:rsidR="006D36CD" w:rsidRPr="00F34DBF" w:rsidRDefault="009D567F" w:rsidP="00784427">
      <w:pPr>
        <w:pStyle w:val="Listenabsatz"/>
        <w:numPr>
          <w:ilvl w:val="0"/>
          <w:numId w:val="32"/>
        </w:numPr>
        <w:spacing w:after="160" w:line="259" w:lineRule="auto"/>
        <w:ind w:left="567" w:hanging="700"/>
        <w:rPr>
          <w:rFonts w:asciiTheme="minorHAnsi" w:eastAsiaTheme="minorHAnsi" w:hAnsiTheme="minorHAnsi" w:cstheme="minorBidi"/>
          <w:b/>
          <w:lang w:eastAsia="en-US"/>
        </w:rPr>
      </w:pPr>
      <w:r w:rsidRPr="00F34DBF">
        <w:rPr>
          <w:rFonts w:asciiTheme="minorHAnsi" w:eastAsiaTheme="minorHAnsi" w:hAnsiTheme="minorHAnsi" w:cstheme="minorBidi"/>
          <w:b/>
          <w:lang w:eastAsia="en-US"/>
        </w:rPr>
        <w:t>Übertragung der Nutzungsrechte für digitale Produkte</w:t>
      </w:r>
    </w:p>
    <w:p w14:paraId="77789C39" w14:textId="37D26E12" w:rsidR="006259C0" w:rsidRPr="00F34DBF" w:rsidRDefault="009D567F" w:rsidP="00784427">
      <w:pPr>
        <w:pStyle w:val="Listenabsatz"/>
        <w:numPr>
          <w:ilvl w:val="0"/>
          <w:numId w:val="39"/>
        </w:numPr>
        <w:ind w:left="567" w:hanging="283"/>
        <w:rPr>
          <w:rFonts w:asciiTheme="minorHAnsi" w:hAnsiTheme="minorHAnsi"/>
          <w:sz w:val="20"/>
          <w:szCs w:val="20"/>
          <w:lang w:val="de-DE" w:eastAsia="en-US"/>
        </w:rPr>
      </w:pPr>
      <w:r w:rsidRPr="00F34DBF">
        <w:rPr>
          <w:rFonts w:asciiTheme="minorHAnsi" w:hAnsiTheme="minorHAnsi"/>
          <w:sz w:val="20"/>
          <w:szCs w:val="20"/>
          <w:lang w:val="de-DE" w:eastAsia="en-US"/>
        </w:rPr>
        <w:t xml:space="preserve">Die HLW Biedermannsdorf erhält das </w:t>
      </w:r>
      <w:r w:rsidRPr="003D5226">
        <w:rPr>
          <w:rFonts w:asciiTheme="minorHAnsi" w:hAnsiTheme="minorHAnsi"/>
          <w:b/>
          <w:sz w:val="20"/>
          <w:szCs w:val="20"/>
          <w:lang w:val="de-DE" w:eastAsia="en-US"/>
        </w:rPr>
        <w:t>exklus</w:t>
      </w:r>
      <w:r w:rsidR="000027FA" w:rsidRPr="003D5226">
        <w:rPr>
          <w:rFonts w:asciiTheme="minorHAnsi" w:hAnsiTheme="minorHAnsi"/>
          <w:b/>
          <w:sz w:val="20"/>
          <w:szCs w:val="20"/>
          <w:lang w:val="de-DE" w:eastAsia="en-US"/>
        </w:rPr>
        <w:t>ive Recht</w:t>
      </w:r>
      <w:r w:rsidR="000027FA">
        <w:rPr>
          <w:rFonts w:asciiTheme="minorHAnsi" w:hAnsiTheme="minorHAnsi"/>
          <w:sz w:val="20"/>
          <w:szCs w:val="20"/>
          <w:lang w:val="de-DE" w:eastAsia="en-US"/>
        </w:rPr>
        <w:t xml:space="preserve">, </w:t>
      </w:r>
      <w:r w:rsidR="000027FA" w:rsidRPr="003D5226">
        <w:rPr>
          <w:rFonts w:asciiTheme="minorHAnsi" w:hAnsiTheme="minorHAnsi"/>
          <w:b/>
          <w:sz w:val="20"/>
          <w:szCs w:val="20"/>
          <w:lang w:val="de-DE" w:eastAsia="en-US"/>
        </w:rPr>
        <w:t>digitale Produkte</w:t>
      </w:r>
      <w:r w:rsidR="000027FA">
        <w:rPr>
          <w:rFonts w:asciiTheme="minorHAnsi" w:hAnsiTheme="minorHAnsi"/>
          <w:sz w:val="20"/>
          <w:szCs w:val="20"/>
          <w:lang w:val="de-DE" w:eastAsia="en-US"/>
        </w:rPr>
        <w:t xml:space="preserve"> des/der</w:t>
      </w:r>
      <w:r w:rsidRPr="00F34DBF">
        <w:rPr>
          <w:rFonts w:asciiTheme="minorHAnsi" w:hAnsiTheme="minorHAnsi"/>
          <w:sz w:val="20"/>
          <w:szCs w:val="20"/>
          <w:lang w:val="de-DE" w:eastAsia="en-US"/>
        </w:rPr>
        <w:t xml:space="preserve"> Schüler</w:t>
      </w:r>
      <w:r w:rsidR="006D36CD" w:rsidRPr="00F34DBF">
        <w:rPr>
          <w:rFonts w:asciiTheme="minorHAnsi" w:hAnsiTheme="minorHAnsi"/>
          <w:sz w:val="20"/>
          <w:szCs w:val="20"/>
          <w:lang w:val="de-DE" w:eastAsia="en-US"/>
        </w:rPr>
        <w:t>/</w:t>
      </w:r>
      <w:r w:rsidRPr="00F34DBF">
        <w:rPr>
          <w:rFonts w:asciiTheme="minorHAnsi" w:hAnsiTheme="minorHAnsi"/>
          <w:sz w:val="20"/>
          <w:szCs w:val="20"/>
          <w:lang w:val="de-DE" w:eastAsia="en-US"/>
        </w:rPr>
        <w:t xml:space="preserve">in </w:t>
      </w:r>
      <w:r w:rsidRPr="003D5226">
        <w:rPr>
          <w:rFonts w:asciiTheme="minorHAnsi" w:hAnsiTheme="minorHAnsi"/>
          <w:b/>
          <w:sz w:val="20"/>
          <w:szCs w:val="20"/>
          <w:lang w:val="de-DE" w:eastAsia="en-US"/>
        </w:rPr>
        <w:t>zu nutzen</w:t>
      </w:r>
      <w:r w:rsidRPr="00F34DBF">
        <w:rPr>
          <w:rFonts w:asciiTheme="minorHAnsi" w:hAnsiTheme="minorHAnsi"/>
          <w:sz w:val="20"/>
          <w:szCs w:val="20"/>
          <w:lang w:val="de-DE" w:eastAsia="en-US"/>
        </w:rPr>
        <w:t>. Somit werden die Nutzungsrechte an allen digitalen Produkten</w:t>
      </w:r>
      <w:r w:rsidR="006D36CD" w:rsidRPr="00F34DBF">
        <w:rPr>
          <w:rFonts w:asciiTheme="minorHAnsi" w:hAnsiTheme="minorHAnsi"/>
          <w:sz w:val="20"/>
          <w:szCs w:val="20"/>
          <w:lang w:val="de-DE" w:eastAsia="en-US"/>
        </w:rPr>
        <w:t>,</w:t>
      </w:r>
      <w:r w:rsidRPr="00F34DBF">
        <w:rPr>
          <w:rFonts w:asciiTheme="minorHAnsi" w:hAnsiTheme="minorHAnsi"/>
          <w:sz w:val="20"/>
          <w:szCs w:val="20"/>
          <w:lang w:val="de-DE" w:eastAsia="en-US"/>
        </w:rPr>
        <w:t xml:space="preserve"> die im schulischen Kontext realisiert werden</w:t>
      </w:r>
      <w:r w:rsidR="00FA6120" w:rsidRPr="00F34DBF">
        <w:rPr>
          <w:rFonts w:asciiTheme="minorHAnsi" w:hAnsiTheme="minorHAnsi"/>
          <w:sz w:val="20"/>
          <w:szCs w:val="20"/>
          <w:lang w:val="de-DE" w:eastAsia="en-US"/>
        </w:rPr>
        <w:t>,</w:t>
      </w:r>
      <w:r w:rsidRPr="00F34DBF">
        <w:rPr>
          <w:rFonts w:asciiTheme="minorHAnsi" w:hAnsiTheme="minorHAnsi"/>
          <w:sz w:val="20"/>
          <w:szCs w:val="20"/>
          <w:lang w:val="de-DE" w:eastAsia="en-US"/>
        </w:rPr>
        <w:t xml:space="preserve"> der HLW Biedermannsdorf übertragen.</w:t>
      </w:r>
      <w:r w:rsidR="00FA6120" w:rsidRPr="00F34DBF">
        <w:rPr>
          <w:rFonts w:asciiTheme="minorHAnsi" w:hAnsiTheme="minorHAnsi"/>
          <w:sz w:val="20"/>
          <w:szCs w:val="20"/>
          <w:lang w:val="de-DE" w:eastAsia="en-US"/>
        </w:rPr>
        <w:t xml:space="preserve"> </w:t>
      </w:r>
      <w:r w:rsidR="00FA6120" w:rsidRPr="003D5226">
        <w:rPr>
          <w:rFonts w:asciiTheme="minorHAnsi" w:hAnsiTheme="minorHAnsi"/>
          <w:b/>
          <w:sz w:val="20"/>
          <w:szCs w:val="20"/>
          <w:lang w:val="de-DE" w:eastAsia="en-US"/>
        </w:rPr>
        <w:t>Fotos</w:t>
      </w:r>
      <w:r w:rsidR="00FA6120" w:rsidRPr="00F34DBF">
        <w:rPr>
          <w:rFonts w:asciiTheme="minorHAnsi" w:hAnsiTheme="minorHAnsi"/>
          <w:sz w:val="20"/>
          <w:szCs w:val="20"/>
          <w:lang w:val="de-DE" w:eastAsia="en-US"/>
        </w:rPr>
        <w:t xml:space="preserve">, die im </w:t>
      </w:r>
      <w:r w:rsidR="00FA6120" w:rsidRPr="003D5226">
        <w:rPr>
          <w:rFonts w:asciiTheme="minorHAnsi" w:hAnsiTheme="minorHAnsi"/>
          <w:b/>
          <w:sz w:val="20"/>
          <w:szCs w:val="20"/>
          <w:lang w:val="de-DE" w:eastAsia="en-US"/>
        </w:rPr>
        <w:t>Rahmen des Unterrichts oder bei schulischen Veranstaltungen angefertigt werden, dürfen veröffentlicht werden</w:t>
      </w:r>
      <w:r w:rsidR="00FA6120" w:rsidRPr="00F34DBF">
        <w:rPr>
          <w:rFonts w:asciiTheme="minorHAnsi" w:hAnsiTheme="minorHAnsi"/>
          <w:sz w:val="20"/>
          <w:szCs w:val="20"/>
          <w:lang w:val="de-DE" w:eastAsia="en-US"/>
        </w:rPr>
        <w:t xml:space="preserve"> (Folder, Publikationen, Galerie in der Schule, Homepage). Der/die Schüler/in bestätigt, dass die abgegebenen Medienprodukte von ihm/ihr stammen und nicht aus einer anderen Quelle.</w:t>
      </w:r>
    </w:p>
    <w:p w14:paraId="690E3E2D" w14:textId="77777777" w:rsidR="009D567F" w:rsidRPr="00F34DBF" w:rsidRDefault="009D567F" w:rsidP="00784427">
      <w:pPr>
        <w:pStyle w:val="Listenabsatz"/>
        <w:numPr>
          <w:ilvl w:val="0"/>
          <w:numId w:val="39"/>
        </w:numPr>
        <w:ind w:left="567" w:hanging="283"/>
        <w:rPr>
          <w:rFonts w:asciiTheme="minorHAnsi" w:hAnsiTheme="minorHAnsi"/>
          <w:sz w:val="20"/>
          <w:szCs w:val="20"/>
          <w:lang w:val="de-DE" w:eastAsia="en-US"/>
        </w:rPr>
      </w:pPr>
      <w:r w:rsidRPr="00F34DBF">
        <w:rPr>
          <w:rFonts w:asciiTheme="minorHAnsi" w:hAnsiTheme="minorHAnsi"/>
          <w:sz w:val="20"/>
          <w:szCs w:val="20"/>
          <w:lang w:val="de-DE" w:eastAsia="en-US"/>
        </w:rPr>
        <w:t>Das Nutzungsrecht umfasst:</w:t>
      </w:r>
      <w:r w:rsidR="006D36CD" w:rsidRPr="00F34DBF">
        <w:rPr>
          <w:rFonts w:asciiTheme="minorHAnsi" w:hAnsiTheme="minorHAnsi"/>
          <w:sz w:val="20"/>
          <w:szCs w:val="20"/>
          <w:lang w:val="de-DE" w:eastAsia="en-US"/>
        </w:rPr>
        <w:t xml:space="preserve"> d</w:t>
      </w:r>
      <w:r w:rsidRPr="00F34DBF">
        <w:rPr>
          <w:rFonts w:asciiTheme="minorHAnsi" w:hAnsiTheme="minorHAnsi"/>
          <w:sz w:val="20"/>
          <w:szCs w:val="20"/>
          <w:lang w:val="de-DE" w:eastAsia="en-US"/>
        </w:rPr>
        <w:t>as Senderecht</w:t>
      </w:r>
      <w:r w:rsidR="006D36CD" w:rsidRPr="00F34DBF">
        <w:rPr>
          <w:rFonts w:asciiTheme="minorHAnsi" w:hAnsiTheme="minorHAnsi"/>
          <w:sz w:val="20"/>
          <w:szCs w:val="20"/>
          <w:lang w:val="de-DE" w:eastAsia="en-US"/>
        </w:rPr>
        <w:t>,</w:t>
      </w:r>
      <w:r w:rsidRPr="00F34DBF">
        <w:rPr>
          <w:rFonts w:asciiTheme="minorHAnsi" w:hAnsiTheme="minorHAnsi"/>
          <w:sz w:val="20"/>
          <w:szCs w:val="20"/>
          <w:lang w:val="de-DE" w:eastAsia="en-US"/>
        </w:rPr>
        <w:t xml:space="preserve"> unabhängig von der Art des technischen Verfahrens; das Recht der öffentlichen Aufführung, einschließlich der Aufführung in Kin</w:t>
      </w:r>
      <w:bookmarkStart w:id="0" w:name="_GoBack"/>
      <w:bookmarkEnd w:id="0"/>
      <w:r w:rsidRPr="00F34DBF">
        <w:rPr>
          <w:rFonts w:asciiTheme="minorHAnsi" w:hAnsiTheme="minorHAnsi"/>
          <w:sz w:val="20"/>
          <w:szCs w:val="20"/>
          <w:lang w:val="de-DE" w:eastAsia="en-US"/>
        </w:rPr>
        <w:t>os, auf Filmfestivals</w:t>
      </w:r>
      <w:r w:rsidR="006D36CD" w:rsidRPr="00F34DBF">
        <w:rPr>
          <w:rFonts w:asciiTheme="minorHAnsi" w:hAnsiTheme="minorHAnsi"/>
          <w:sz w:val="20"/>
          <w:szCs w:val="20"/>
          <w:lang w:val="de-DE" w:eastAsia="en-US"/>
        </w:rPr>
        <w:t>, auf der Schulhomepage, auf Vi</w:t>
      </w:r>
      <w:r w:rsidRPr="00F34DBF">
        <w:rPr>
          <w:rFonts w:asciiTheme="minorHAnsi" w:hAnsiTheme="minorHAnsi"/>
          <w:sz w:val="20"/>
          <w:szCs w:val="20"/>
          <w:lang w:val="de-DE" w:eastAsia="en-US"/>
        </w:rPr>
        <w:t>deoportalen (</w:t>
      </w:r>
      <w:proofErr w:type="spellStart"/>
      <w:r w:rsidRPr="00F34DBF">
        <w:rPr>
          <w:rFonts w:asciiTheme="minorHAnsi" w:hAnsiTheme="minorHAnsi"/>
          <w:sz w:val="20"/>
          <w:szCs w:val="20"/>
          <w:lang w:val="de-DE" w:eastAsia="en-US"/>
        </w:rPr>
        <w:t>Youtube</w:t>
      </w:r>
      <w:proofErr w:type="spellEnd"/>
      <w:r w:rsidRPr="00F34DBF">
        <w:rPr>
          <w:rFonts w:asciiTheme="minorHAnsi" w:hAnsiTheme="minorHAnsi"/>
          <w:sz w:val="20"/>
          <w:szCs w:val="20"/>
          <w:lang w:val="de-DE" w:eastAsia="en-US"/>
        </w:rPr>
        <w:t xml:space="preserve">, </w:t>
      </w:r>
      <w:proofErr w:type="spellStart"/>
      <w:r w:rsidRPr="00F34DBF">
        <w:rPr>
          <w:rFonts w:asciiTheme="minorHAnsi" w:hAnsiTheme="minorHAnsi"/>
          <w:sz w:val="20"/>
          <w:szCs w:val="20"/>
          <w:lang w:val="de-DE" w:eastAsia="en-US"/>
        </w:rPr>
        <w:t>Vimeo</w:t>
      </w:r>
      <w:proofErr w:type="spellEnd"/>
      <w:r w:rsidR="006D36CD" w:rsidRPr="00F34DBF">
        <w:rPr>
          <w:rFonts w:asciiTheme="minorHAnsi" w:hAnsiTheme="minorHAnsi"/>
          <w:sz w:val="20"/>
          <w:szCs w:val="20"/>
          <w:lang w:val="de-DE" w:eastAsia="en-US"/>
        </w:rPr>
        <w:t>)</w:t>
      </w:r>
      <w:r w:rsidRPr="00F34DBF">
        <w:rPr>
          <w:rFonts w:asciiTheme="minorHAnsi" w:hAnsiTheme="minorHAnsi"/>
          <w:sz w:val="20"/>
          <w:szCs w:val="20"/>
          <w:lang w:val="de-DE" w:eastAsia="en-US"/>
        </w:rPr>
        <w:t>; das Messerecht; das Zurverfügungstell</w:t>
      </w:r>
      <w:r w:rsidR="00360F61" w:rsidRPr="00F34DBF">
        <w:rPr>
          <w:rFonts w:asciiTheme="minorHAnsi" w:hAnsiTheme="minorHAnsi"/>
          <w:sz w:val="20"/>
          <w:szCs w:val="20"/>
          <w:lang w:val="de-DE" w:eastAsia="en-US"/>
        </w:rPr>
        <w:t>ungs</w:t>
      </w:r>
      <w:r w:rsidRPr="00F34DBF">
        <w:rPr>
          <w:rFonts w:asciiTheme="minorHAnsi" w:hAnsiTheme="minorHAnsi"/>
          <w:sz w:val="20"/>
          <w:szCs w:val="20"/>
          <w:lang w:val="de-DE" w:eastAsia="en-US"/>
        </w:rPr>
        <w:t>recht (z.B. Video on Demand, kabellos oder kabelgebunden, Onlinerechte).</w:t>
      </w:r>
    </w:p>
    <w:p w14:paraId="62742DC5" w14:textId="21D683DD" w:rsidR="006D36CD" w:rsidRPr="00F34DBF" w:rsidRDefault="000027FA" w:rsidP="00784427">
      <w:pPr>
        <w:pStyle w:val="Listenabsatz"/>
        <w:numPr>
          <w:ilvl w:val="0"/>
          <w:numId w:val="39"/>
        </w:numPr>
        <w:ind w:left="567" w:hanging="283"/>
        <w:rPr>
          <w:rFonts w:asciiTheme="minorHAnsi" w:hAnsiTheme="minorHAnsi"/>
          <w:sz w:val="20"/>
          <w:szCs w:val="20"/>
          <w:lang w:val="de-DE" w:eastAsia="en-US"/>
        </w:rPr>
      </w:pPr>
      <w:r>
        <w:rPr>
          <w:rFonts w:asciiTheme="minorHAnsi" w:hAnsiTheme="minorHAnsi"/>
          <w:sz w:val="20"/>
          <w:szCs w:val="20"/>
          <w:lang w:val="de-DE" w:eastAsia="en-US"/>
        </w:rPr>
        <w:t>Der/d</w:t>
      </w:r>
      <w:r w:rsidR="009D567F" w:rsidRPr="00F34DBF">
        <w:rPr>
          <w:rFonts w:asciiTheme="minorHAnsi" w:hAnsiTheme="minorHAnsi"/>
          <w:sz w:val="20"/>
          <w:szCs w:val="20"/>
          <w:lang w:val="de-DE" w:eastAsia="en-US"/>
        </w:rPr>
        <w:t>ie Schüler</w:t>
      </w:r>
      <w:r>
        <w:rPr>
          <w:rFonts w:asciiTheme="minorHAnsi" w:hAnsiTheme="minorHAnsi"/>
          <w:sz w:val="20"/>
          <w:szCs w:val="20"/>
          <w:lang w:val="de-DE" w:eastAsia="en-US"/>
        </w:rPr>
        <w:t>/in</w:t>
      </w:r>
      <w:r w:rsidR="009D567F" w:rsidRPr="00F34DBF">
        <w:rPr>
          <w:rFonts w:asciiTheme="minorHAnsi" w:hAnsiTheme="minorHAnsi"/>
          <w:sz w:val="20"/>
          <w:szCs w:val="20"/>
          <w:lang w:val="de-DE" w:eastAsia="en-US"/>
        </w:rPr>
        <w:t xml:space="preserve"> </w:t>
      </w:r>
      <w:r>
        <w:rPr>
          <w:rFonts w:asciiTheme="minorHAnsi" w:hAnsiTheme="minorHAnsi"/>
          <w:sz w:val="20"/>
          <w:szCs w:val="20"/>
          <w:lang w:val="de-DE" w:eastAsia="en-US"/>
        </w:rPr>
        <w:t>hat</w:t>
      </w:r>
      <w:r w:rsidR="006D36CD" w:rsidRPr="00F34DBF">
        <w:rPr>
          <w:rFonts w:asciiTheme="minorHAnsi" w:hAnsiTheme="minorHAnsi"/>
          <w:sz w:val="20"/>
          <w:szCs w:val="20"/>
          <w:lang w:val="de-DE" w:eastAsia="en-US"/>
        </w:rPr>
        <w:t xml:space="preserve"> </w:t>
      </w:r>
      <w:r w:rsidR="009D567F" w:rsidRPr="00F34DBF">
        <w:rPr>
          <w:rFonts w:asciiTheme="minorHAnsi" w:hAnsiTheme="minorHAnsi"/>
          <w:sz w:val="20"/>
          <w:szCs w:val="20"/>
          <w:lang w:val="de-DE" w:eastAsia="en-US"/>
        </w:rPr>
        <w:t>bei der Produktion darauf zu achten</w:t>
      </w:r>
      <w:r w:rsidR="006D36CD" w:rsidRPr="00F34DBF">
        <w:rPr>
          <w:rFonts w:asciiTheme="minorHAnsi" w:hAnsiTheme="minorHAnsi"/>
          <w:sz w:val="20"/>
          <w:szCs w:val="20"/>
          <w:lang w:val="de-DE" w:eastAsia="en-US"/>
        </w:rPr>
        <w:t xml:space="preserve">, </w:t>
      </w:r>
      <w:r w:rsidR="009D567F" w:rsidRPr="00F34DBF">
        <w:rPr>
          <w:rFonts w:asciiTheme="minorHAnsi" w:hAnsiTheme="minorHAnsi"/>
          <w:sz w:val="20"/>
          <w:szCs w:val="20"/>
          <w:lang w:val="de-DE" w:eastAsia="en-US"/>
        </w:rPr>
        <w:t>dass alle abgelichteten Personen den Nutzungsvereinbarungen zustimmen müssen</w:t>
      </w:r>
      <w:r w:rsidR="006D36CD" w:rsidRPr="00F34DBF">
        <w:rPr>
          <w:rFonts w:asciiTheme="minorHAnsi" w:hAnsiTheme="minorHAnsi"/>
          <w:sz w:val="20"/>
          <w:szCs w:val="20"/>
          <w:lang w:val="de-DE" w:eastAsia="en-US"/>
        </w:rPr>
        <w:t xml:space="preserve"> und dass </w:t>
      </w:r>
      <w:r w:rsidR="009D567F" w:rsidRPr="00F34DBF">
        <w:rPr>
          <w:rFonts w:asciiTheme="minorHAnsi" w:hAnsiTheme="minorHAnsi"/>
          <w:sz w:val="20"/>
          <w:szCs w:val="20"/>
          <w:lang w:val="de-DE" w:eastAsia="en-US"/>
        </w:rPr>
        <w:t>berechtigte Interessen der Abgebildeten (Privat- und Intims</w:t>
      </w:r>
      <w:r w:rsidR="00327104" w:rsidRPr="00F34DBF">
        <w:rPr>
          <w:rFonts w:asciiTheme="minorHAnsi" w:hAnsiTheme="minorHAnsi"/>
          <w:sz w:val="20"/>
          <w:szCs w:val="20"/>
          <w:lang w:val="de-DE" w:eastAsia="en-US"/>
        </w:rPr>
        <w:t>p</w:t>
      </w:r>
      <w:r w:rsidR="009D567F" w:rsidRPr="00F34DBF">
        <w:rPr>
          <w:rFonts w:asciiTheme="minorHAnsi" w:hAnsiTheme="minorHAnsi"/>
          <w:sz w:val="20"/>
          <w:szCs w:val="20"/>
          <w:lang w:val="de-DE" w:eastAsia="en-US"/>
        </w:rPr>
        <w:t>häre)</w:t>
      </w:r>
      <w:r w:rsidR="006D36CD" w:rsidRPr="00F34DBF">
        <w:rPr>
          <w:rFonts w:asciiTheme="minorHAnsi" w:hAnsiTheme="minorHAnsi"/>
          <w:sz w:val="20"/>
          <w:szCs w:val="20"/>
          <w:lang w:val="de-DE" w:eastAsia="en-US"/>
        </w:rPr>
        <w:t xml:space="preserve"> gewahrt bleiben</w:t>
      </w:r>
      <w:r w:rsidR="009D567F" w:rsidRPr="00F34DBF">
        <w:rPr>
          <w:rFonts w:asciiTheme="minorHAnsi" w:hAnsiTheme="minorHAnsi"/>
          <w:sz w:val="20"/>
          <w:szCs w:val="20"/>
          <w:lang w:val="de-DE" w:eastAsia="en-US"/>
        </w:rPr>
        <w:t xml:space="preserve">. </w:t>
      </w:r>
    </w:p>
    <w:p w14:paraId="6C4FB9D1" w14:textId="571458C0" w:rsidR="006A2BFF" w:rsidRPr="008352F0" w:rsidRDefault="009D567F" w:rsidP="008352F0">
      <w:pPr>
        <w:pStyle w:val="Listenabsatz"/>
        <w:numPr>
          <w:ilvl w:val="0"/>
          <w:numId w:val="39"/>
        </w:numPr>
        <w:ind w:left="567" w:hanging="283"/>
        <w:rPr>
          <w:rFonts w:asciiTheme="minorHAnsi" w:hAnsiTheme="minorHAnsi"/>
          <w:sz w:val="20"/>
          <w:szCs w:val="20"/>
          <w:lang w:val="de-DE" w:eastAsia="en-US"/>
        </w:rPr>
      </w:pPr>
      <w:r w:rsidRPr="00F34DBF">
        <w:rPr>
          <w:rFonts w:asciiTheme="minorHAnsi" w:hAnsiTheme="minorHAnsi"/>
          <w:sz w:val="20"/>
          <w:szCs w:val="20"/>
          <w:lang w:val="de-DE" w:eastAsia="en-US"/>
        </w:rPr>
        <w:t>Ohne Genehmigung der HLW Biedermannsdorf dürfen keine Filme, oder auch nur Teile davon (betrifft das gesamte Material</w:t>
      </w:r>
      <w:r w:rsidR="00327104" w:rsidRPr="00F34DBF">
        <w:rPr>
          <w:rFonts w:asciiTheme="minorHAnsi" w:hAnsiTheme="minorHAnsi"/>
          <w:sz w:val="20"/>
          <w:szCs w:val="20"/>
          <w:lang w:val="de-DE" w:eastAsia="en-US"/>
        </w:rPr>
        <w:t xml:space="preserve"> – auch das komplette Rohmaterial), veröffentlicht werden.</w:t>
      </w:r>
    </w:p>
    <w:p w14:paraId="49987CB6" w14:textId="77777777" w:rsidR="006A2BFF" w:rsidRPr="00F34DBF" w:rsidRDefault="006A2BFF" w:rsidP="00784427">
      <w:pPr>
        <w:pStyle w:val="Flie"/>
        <w:tabs>
          <w:tab w:val="right" w:pos="8931"/>
        </w:tabs>
        <w:ind w:left="1276"/>
        <w:jc w:val="left"/>
        <w:rPr>
          <w:rFonts w:ascii="Calibri" w:hAnsi="Calibri"/>
          <w:sz w:val="20"/>
          <w:szCs w:val="20"/>
        </w:rPr>
      </w:pPr>
    </w:p>
    <w:p w14:paraId="79F540A2" w14:textId="73356BF2" w:rsidR="00E479A8" w:rsidRPr="00F34DBF" w:rsidRDefault="008C64E6" w:rsidP="006A2BFF">
      <w:pPr>
        <w:pStyle w:val="Flie"/>
        <w:jc w:val="left"/>
        <w:rPr>
          <w:rFonts w:ascii="Calibri" w:hAnsi="Calibri"/>
          <w:sz w:val="20"/>
          <w:szCs w:val="20"/>
        </w:rPr>
      </w:pPr>
      <w:r>
        <w:rPr>
          <w:rFonts w:ascii="Calibri" w:hAnsi="Calibri"/>
          <w:sz w:val="20"/>
          <w:szCs w:val="20"/>
        </w:rPr>
        <w:t>Die Schulgemeinschaft der HLW Biedermannsdorf</w:t>
      </w:r>
    </w:p>
    <w:p w14:paraId="4941CA57" w14:textId="77777777" w:rsidR="00DB76BF" w:rsidRPr="00F34DBF" w:rsidRDefault="00DB76BF" w:rsidP="00784427">
      <w:pPr>
        <w:ind w:left="-142" w:firstLine="9"/>
        <w:rPr>
          <w:rFonts w:asciiTheme="minorHAnsi" w:hAnsiTheme="minorHAnsi" w:cs="Tahoma"/>
          <w:b/>
          <w:sz w:val="20"/>
          <w:szCs w:val="20"/>
        </w:rPr>
      </w:pPr>
    </w:p>
    <w:p w14:paraId="7BFC5567" w14:textId="77777777" w:rsidR="007A0555" w:rsidRPr="00F34DBF" w:rsidRDefault="007A0555" w:rsidP="00784427">
      <w:pPr>
        <w:ind w:left="-142" w:firstLine="9"/>
        <w:rPr>
          <w:rFonts w:asciiTheme="minorHAnsi" w:hAnsiTheme="minorHAnsi" w:cs="Tahoma"/>
          <w:b/>
          <w:sz w:val="20"/>
          <w:szCs w:val="20"/>
        </w:rPr>
      </w:pPr>
      <w:r w:rsidRPr="00F34DBF">
        <w:rPr>
          <w:rFonts w:asciiTheme="minorHAnsi" w:hAnsiTheme="minorHAnsi" w:cs="Tahoma"/>
          <w:b/>
          <w:sz w:val="20"/>
          <w:szCs w:val="20"/>
        </w:rPr>
        <w:t xml:space="preserve">Bitte hier abtrennen und der Schülerin/dem Schüler zu Schulbeginn unterschrieben zur Abgabe bei der </w:t>
      </w:r>
      <w:proofErr w:type="spellStart"/>
      <w:r w:rsidRPr="00F34DBF">
        <w:rPr>
          <w:rFonts w:asciiTheme="minorHAnsi" w:hAnsiTheme="minorHAnsi" w:cs="Tahoma"/>
          <w:b/>
          <w:sz w:val="20"/>
          <w:szCs w:val="20"/>
        </w:rPr>
        <w:t>Klassenvorständin</w:t>
      </w:r>
      <w:proofErr w:type="spellEnd"/>
      <w:r w:rsidRPr="00F34DBF">
        <w:rPr>
          <w:rFonts w:asciiTheme="minorHAnsi" w:hAnsiTheme="minorHAnsi" w:cs="Tahoma"/>
          <w:b/>
          <w:sz w:val="20"/>
          <w:szCs w:val="20"/>
        </w:rPr>
        <w:t>/dem Klassenvorstand mitgeben.</w:t>
      </w:r>
    </w:p>
    <w:p w14:paraId="1A653C8B" w14:textId="77777777" w:rsidR="007A0555" w:rsidRPr="00F34DBF" w:rsidRDefault="007A0555" w:rsidP="00784427">
      <w:pPr>
        <w:pBdr>
          <w:bottom w:val="dashed" w:sz="4" w:space="1" w:color="auto"/>
        </w:pBdr>
        <w:ind w:left="567" w:hanging="700"/>
        <w:rPr>
          <w:rFonts w:asciiTheme="minorHAnsi" w:hAnsiTheme="minorHAnsi" w:cs="Tahoma"/>
          <w:b/>
          <w:sz w:val="20"/>
          <w:szCs w:val="20"/>
        </w:rPr>
      </w:pPr>
      <w:r w:rsidRPr="00F34DBF">
        <w:rPr>
          <w:rFonts w:asciiTheme="minorHAnsi" w:hAnsiTheme="minorHAnsi" w:cs="Tahoma"/>
          <w:b/>
          <w:noProof/>
          <w:sz w:val="20"/>
          <w:szCs w:val="20"/>
          <w:lang w:val="de-DE"/>
        </w:rPr>
        <w:drawing>
          <wp:anchor distT="0" distB="0" distL="114300" distR="114300" simplePos="0" relativeHeight="251659264" behindDoc="0" locked="0" layoutInCell="1" allowOverlap="1" wp14:anchorId="102CAB2F" wp14:editId="1CAFE99E">
            <wp:simplePos x="0" y="0"/>
            <wp:positionH relativeFrom="column">
              <wp:posOffset>5792470</wp:posOffset>
            </wp:positionH>
            <wp:positionV relativeFrom="paragraph">
              <wp:posOffset>26670</wp:posOffset>
            </wp:positionV>
            <wp:extent cx="406685" cy="27940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issors-clipar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685" cy="279400"/>
                    </a:xfrm>
                    <a:prstGeom prst="rect">
                      <a:avLst/>
                    </a:prstGeom>
                  </pic:spPr>
                </pic:pic>
              </a:graphicData>
            </a:graphic>
            <wp14:sizeRelH relativeFrom="page">
              <wp14:pctWidth>0</wp14:pctWidth>
            </wp14:sizeRelH>
            <wp14:sizeRelV relativeFrom="page">
              <wp14:pctHeight>0</wp14:pctHeight>
            </wp14:sizeRelV>
          </wp:anchor>
        </w:drawing>
      </w:r>
    </w:p>
    <w:p w14:paraId="38D0582B" w14:textId="77777777" w:rsidR="00AF393A" w:rsidRPr="00F34DBF" w:rsidRDefault="007C0800" w:rsidP="00784427">
      <w:pPr>
        <w:ind w:left="-142" w:firstLine="9"/>
        <w:rPr>
          <w:rFonts w:asciiTheme="minorHAnsi" w:hAnsiTheme="minorHAnsi" w:cs="Tahoma"/>
          <w:b/>
          <w:szCs w:val="20"/>
        </w:rPr>
      </w:pPr>
      <w:r w:rsidRPr="00F34DBF">
        <w:rPr>
          <w:rFonts w:asciiTheme="minorHAnsi" w:hAnsiTheme="minorHAnsi" w:cs="Tahoma"/>
          <w:b/>
          <w:szCs w:val="20"/>
        </w:rPr>
        <w:t>Kenntnisnahme</w:t>
      </w:r>
      <w:r w:rsidR="007A0555" w:rsidRPr="00F34DBF">
        <w:rPr>
          <w:rFonts w:asciiTheme="minorHAnsi" w:hAnsiTheme="minorHAnsi" w:cs="Tahoma"/>
          <w:b/>
          <w:szCs w:val="20"/>
        </w:rPr>
        <w:t>-</w:t>
      </w:r>
      <w:r w:rsidRPr="00F34DBF">
        <w:rPr>
          <w:rFonts w:asciiTheme="minorHAnsi" w:hAnsiTheme="minorHAnsi" w:cs="Tahoma"/>
          <w:b/>
          <w:szCs w:val="20"/>
        </w:rPr>
        <w:t xml:space="preserve"> und Einverständniserklärung</w:t>
      </w:r>
    </w:p>
    <w:p w14:paraId="2BD341E3" w14:textId="77777777" w:rsidR="007C0800" w:rsidRPr="00F34DBF" w:rsidRDefault="00360F61" w:rsidP="00784427">
      <w:pPr>
        <w:ind w:left="-142" w:firstLine="9"/>
        <w:rPr>
          <w:rFonts w:asciiTheme="minorHAnsi" w:hAnsiTheme="minorHAnsi" w:cs="Tahoma"/>
          <w:b/>
          <w:sz w:val="20"/>
          <w:szCs w:val="20"/>
        </w:rPr>
      </w:pPr>
      <w:r w:rsidRPr="00F34DBF">
        <w:rPr>
          <w:rFonts w:asciiTheme="minorHAnsi" w:hAnsiTheme="minorHAnsi" w:cs="Tahoma"/>
          <w:b/>
          <w:sz w:val="20"/>
          <w:szCs w:val="20"/>
        </w:rPr>
        <w:t>durch</w:t>
      </w:r>
      <w:r w:rsidR="002B4613" w:rsidRPr="00F34DBF">
        <w:rPr>
          <w:rFonts w:asciiTheme="minorHAnsi" w:hAnsiTheme="minorHAnsi" w:cs="Tahoma"/>
          <w:b/>
          <w:sz w:val="20"/>
          <w:szCs w:val="20"/>
        </w:rPr>
        <w:t xml:space="preserve"> </w:t>
      </w:r>
      <w:r w:rsidR="004D7494" w:rsidRPr="00F34DBF">
        <w:rPr>
          <w:rFonts w:asciiTheme="minorHAnsi" w:hAnsiTheme="minorHAnsi" w:cs="Tahoma"/>
          <w:b/>
          <w:sz w:val="20"/>
          <w:szCs w:val="20"/>
        </w:rPr>
        <w:t>die</w:t>
      </w:r>
      <w:r w:rsidRPr="00F34DBF">
        <w:rPr>
          <w:rFonts w:asciiTheme="minorHAnsi" w:hAnsiTheme="minorHAnsi" w:cs="Tahoma"/>
          <w:b/>
          <w:sz w:val="20"/>
          <w:szCs w:val="20"/>
        </w:rPr>
        <w:t xml:space="preserve"> Schüler</w:t>
      </w:r>
      <w:r w:rsidR="008A12F4" w:rsidRPr="00F34DBF">
        <w:rPr>
          <w:rFonts w:asciiTheme="minorHAnsi" w:hAnsiTheme="minorHAnsi" w:cs="Tahoma"/>
          <w:b/>
          <w:sz w:val="20"/>
          <w:szCs w:val="20"/>
        </w:rPr>
        <w:t>i</w:t>
      </w:r>
      <w:r w:rsidRPr="00F34DBF">
        <w:rPr>
          <w:rFonts w:asciiTheme="minorHAnsi" w:hAnsiTheme="minorHAnsi" w:cs="Tahoma"/>
          <w:b/>
          <w:sz w:val="20"/>
          <w:szCs w:val="20"/>
        </w:rPr>
        <w:t>n</w:t>
      </w:r>
      <w:r w:rsidR="002B4613" w:rsidRPr="00F34DBF">
        <w:rPr>
          <w:rFonts w:asciiTheme="minorHAnsi" w:hAnsiTheme="minorHAnsi" w:cs="Tahoma"/>
          <w:b/>
          <w:sz w:val="20"/>
          <w:szCs w:val="20"/>
        </w:rPr>
        <w:t xml:space="preserve">/den Schüler </w:t>
      </w:r>
      <w:r w:rsidRPr="00F34DBF">
        <w:rPr>
          <w:rFonts w:asciiTheme="minorHAnsi" w:hAnsiTheme="minorHAnsi" w:cs="Tahoma"/>
          <w:b/>
          <w:sz w:val="20"/>
          <w:szCs w:val="20"/>
        </w:rPr>
        <w:t xml:space="preserve">und </w:t>
      </w:r>
      <w:r w:rsidR="004D7494" w:rsidRPr="00F34DBF">
        <w:rPr>
          <w:rFonts w:asciiTheme="minorHAnsi" w:hAnsiTheme="minorHAnsi" w:cs="Tahoma"/>
          <w:b/>
          <w:sz w:val="20"/>
          <w:szCs w:val="20"/>
        </w:rPr>
        <w:t>die</w:t>
      </w:r>
      <w:r w:rsidR="002B4613" w:rsidRPr="00F34DBF">
        <w:rPr>
          <w:rFonts w:asciiTheme="minorHAnsi" w:hAnsiTheme="minorHAnsi" w:cs="Tahoma"/>
          <w:b/>
          <w:sz w:val="20"/>
          <w:szCs w:val="20"/>
        </w:rPr>
        <w:t xml:space="preserve"> Erziehungsberechtigte/den </w:t>
      </w:r>
      <w:r w:rsidRPr="00F34DBF">
        <w:rPr>
          <w:rFonts w:asciiTheme="minorHAnsi" w:hAnsiTheme="minorHAnsi" w:cs="Tahoma"/>
          <w:b/>
          <w:sz w:val="20"/>
          <w:szCs w:val="20"/>
        </w:rPr>
        <w:t>Erziehungsberechtigten</w:t>
      </w:r>
    </w:p>
    <w:p w14:paraId="62937A41" w14:textId="77777777" w:rsidR="007C0800" w:rsidRPr="00F34DBF" w:rsidRDefault="007C0800" w:rsidP="00784427">
      <w:pPr>
        <w:ind w:left="567" w:hanging="700"/>
        <w:rPr>
          <w:rFonts w:asciiTheme="minorHAnsi" w:hAnsiTheme="minorHAnsi" w:cs="Tahoma"/>
          <w:sz w:val="20"/>
          <w:szCs w:val="20"/>
        </w:rPr>
      </w:pPr>
    </w:p>
    <w:p w14:paraId="4EC5F2D1" w14:textId="08B43A71" w:rsidR="007C0800" w:rsidRDefault="004D7494" w:rsidP="005268D5">
      <w:pPr>
        <w:ind w:left="-133"/>
        <w:rPr>
          <w:rFonts w:asciiTheme="minorHAnsi" w:hAnsiTheme="minorHAnsi" w:cs="Tahoma"/>
          <w:sz w:val="20"/>
          <w:szCs w:val="20"/>
        </w:rPr>
      </w:pPr>
      <w:r w:rsidRPr="00F34DBF">
        <w:rPr>
          <w:rFonts w:asciiTheme="minorHAnsi" w:hAnsiTheme="minorHAnsi" w:cs="Tahoma"/>
          <w:sz w:val="20"/>
          <w:szCs w:val="20"/>
        </w:rPr>
        <w:t>Ich habe die Schulordnung der HLW Biedermannsdorf zur Kenntnis genommen und</w:t>
      </w:r>
      <w:r w:rsidR="005268D5">
        <w:rPr>
          <w:rFonts w:asciiTheme="minorHAnsi" w:hAnsiTheme="minorHAnsi" w:cs="Tahoma"/>
          <w:sz w:val="20"/>
          <w:szCs w:val="20"/>
        </w:rPr>
        <w:t xml:space="preserve"> </w:t>
      </w:r>
      <w:r w:rsidRPr="00F34DBF">
        <w:rPr>
          <w:rFonts w:asciiTheme="minorHAnsi" w:hAnsiTheme="minorHAnsi" w:cs="Tahoma"/>
          <w:sz w:val="20"/>
          <w:szCs w:val="20"/>
        </w:rPr>
        <w:t>verpflichte mich</w:t>
      </w:r>
      <w:r w:rsidR="009D11A1">
        <w:rPr>
          <w:rFonts w:asciiTheme="minorHAnsi" w:hAnsiTheme="minorHAnsi" w:cs="Tahoma"/>
          <w:sz w:val="20"/>
          <w:szCs w:val="20"/>
        </w:rPr>
        <w:t>,</w:t>
      </w:r>
      <w:r w:rsidRPr="00F34DBF">
        <w:rPr>
          <w:rFonts w:asciiTheme="minorHAnsi" w:hAnsiTheme="minorHAnsi" w:cs="Tahoma"/>
          <w:sz w:val="20"/>
          <w:szCs w:val="20"/>
        </w:rPr>
        <w:t xml:space="preserve"> </w:t>
      </w:r>
      <w:r w:rsidR="005F4534">
        <w:rPr>
          <w:rFonts w:asciiTheme="minorHAnsi" w:hAnsiTheme="minorHAnsi" w:cs="Tahoma"/>
          <w:sz w:val="20"/>
          <w:szCs w:val="20"/>
        </w:rPr>
        <w:t>sie</w:t>
      </w:r>
      <w:r w:rsidRPr="00F34DBF">
        <w:rPr>
          <w:rFonts w:asciiTheme="minorHAnsi" w:hAnsiTheme="minorHAnsi" w:cs="Tahoma"/>
          <w:sz w:val="20"/>
          <w:szCs w:val="20"/>
        </w:rPr>
        <w:t xml:space="preserve"> einzuhalten.</w:t>
      </w:r>
    </w:p>
    <w:p w14:paraId="303A89AF" w14:textId="77777777" w:rsidR="005F4534" w:rsidRDefault="005F4534" w:rsidP="005268D5">
      <w:pPr>
        <w:ind w:left="-133"/>
        <w:rPr>
          <w:rFonts w:asciiTheme="minorHAnsi" w:hAnsiTheme="minorHAnsi" w:cs="Tahoma"/>
          <w:sz w:val="20"/>
          <w:szCs w:val="20"/>
        </w:rPr>
      </w:pPr>
    </w:p>
    <w:p w14:paraId="0532C610" w14:textId="77777777" w:rsidR="005F4534" w:rsidRPr="00F34DBF" w:rsidRDefault="005F4534" w:rsidP="005268D5">
      <w:pPr>
        <w:ind w:left="-133"/>
        <w:rPr>
          <w:rFonts w:asciiTheme="minorHAnsi" w:hAnsiTheme="minorHAnsi" w:cs="Tahoma"/>
          <w:sz w:val="20"/>
          <w:szCs w:val="20"/>
        </w:rPr>
      </w:pPr>
    </w:p>
    <w:p w14:paraId="1B0128A6" w14:textId="77777777" w:rsidR="004377AC" w:rsidRDefault="004377AC" w:rsidP="00784427">
      <w:pPr>
        <w:ind w:left="567" w:hanging="700"/>
        <w:rPr>
          <w:rFonts w:asciiTheme="minorHAnsi" w:hAnsiTheme="minorHAnsi" w:cs="Tahoma"/>
          <w:sz w:val="20"/>
          <w:szCs w:val="20"/>
        </w:rPr>
      </w:pPr>
    </w:p>
    <w:p w14:paraId="52D63009" w14:textId="77777777" w:rsidR="005F4534" w:rsidRPr="00970571" w:rsidRDefault="005F4534" w:rsidP="005F4534">
      <w:pPr>
        <w:pStyle w:val="Flie"/>
        <w:pBdr>
          <w:top w:val="single" w:sz="4" w:space="1" w:color="auto"/>
        </w:pBdr>
        <w:ind w:left="567" w:hanging="700"/>
        <w:jc w:val="left"/>
        <w:rPr>
          <w:rFonts w:asciiTheme="minorHAnsi" w:hAnsiTheme="minorHAnsi"/>
          <w:sz w:val="20"/>
          <w:szCs w:val="20"/>
        </w:rPr>
      </w:pPr>
      <w:r w:rsidRPr="00F34DBF">
        <w:rPr>
          <w:rFonts w:asciiTheme="minorHAnsi" w:hAnsiTheme="minorHAnsi" w:cs="TimesNewRoman"/>
          <w:sz w:val="20"/>
          <w:szCs w:val="20"/>
          <w:lang w:eastAsia="de-AT"/>
        </w:rPr>
        <w:t xml:space="preserve">Name (Blockschrift), Datum, Unterschrift  der </w:t>
      </w:r>
      <w:r w:rsidRPr="00F34DBF">
        <w:rPr>
          <w:rFonts w:asciiTheme="minorHAnsi" w:hAnsiTheme="minorHAnsi" w:cs="TimesNewRoman"/>
          <w:b/>
          <w:sz w:val="20"/>
          <w:szCs w:val="20"/>
          <w:lang w:eastAsia="de-AT"/>
        </w:rPr>
        <w:t xml:space="preserve">Schülerin / </w:t>
      </w:r>
      <w:r w:rsidRPr="00F34DBF">
        <w:rPr>
          <w:rFonts w:asciiTheme="minorHAnsi" w:hAnsiTheme="minorHAnsi" w:cs="TimesNewRoman"/>
          <w:sz w:val="20"/>
          <w:szCs w:val="20"/>
          <w:lang w:eastAsia="de-AT"/>
        </w:rPr>
        <w:t>des</w:t>
      </w:r>
      <w:r w:rsidRPr="00F34DBF">
        <w:rPr>
          <w:rFonts w:asciiTheme="minorHAnsi" w:hAnsiTheme="minorHAnsi" w:cs="TimesNewRoman"/>
          <w:b/>
          <w:sz w:val="20"/>
          <w:szCs w:val="20"/>
          <w:lang w:eastAsia="de-AT"/>
        </w:rPr>
        <w:t xml:space="preserve"> Schülers</w:t>
      </w:r>
    </w:p>
    <w:p w14:paraId="4081A14B" w14:textId="77777777" w:rsidR="00991317" w:rsidRDefault="00991317" w:rsidP="00784427">
      <w:pPr>
        <w:autoSpaceDE w:val="0"/>
        <w:autoSpaceDN w:val="0"/>
        <w:adjustRightInd w:val="0"/>
        <w:ind w:left="567" w:hanging="700"/>
        <w:rPr>
          <w:rFonts w:asciiTheme="minorHAnsi" w:hAnsiTheme="minorHAnsi"/>
          <w:sz w:val="20"/>
          <w:szCs w:val="20"/>
        </w:rPr>
      </w:pPr>
    </w:p>
    <w:p w14:paraId="1CCCF0B4" w14:textId="5F2DCF73" w:rsidR="004D7494" w:rsidRDefault="009D11A1" w:rsidP="00527A94">
      <w:pPr>
        <w:autoSpaceDE w:val="0"/>
        <w:autoSpaceDN w:val="0"/>
        <w:adjustRightInd w:val="0"/>
        <w:ind w:left="-133"/>
        <w:rPr>
          <w:rFonts w:asciiTheme="minorHAnsi" w:hAnsiTheme="minorHAnsi"/>
          <w:sz w:val="20"/>
          <w:szCs w:val="20"/>
        </w:rPr>
      </w:pPr>
      <w:r>
        <w:rPr>
          <w:rFonts w:asciiTheme="minorHAnsi" w:hAnsiTheme="minorHAnsi"/>
          <w:sz w:val="20"/>
          <w:szCs w:val="20"/>
        </w:rPr>
        <w:t xml:space="preserve">Ich habe die Schulordnung zur Kenntnis genommen. </w:t>
      </w:r>
      <w:r w:rsidR="00991317">
        <w:rPr>
          <w:rFonts w:asciiTheme="minorHAnsi" w:hAnsiTheme="minorHAnsi"/>
          <w:sz w:val="20"/>
          <w:szCs w:val="20"/>
        </w:rPr>
        <w:t>Ich erlaube meiner Tochter/meinem Sohn, in der Mittagspause und in Freistunden das Schulhaus zu verlassen. Für diese Zeit übernehme ich die Verantwortung und die Haftung. Ich erlaube</w:t>
      </w:r>
      <w:r w:rsidR="00991317" w:rsidRPr="00991317">
        <w:rPr>
          <w:rFonts w:asciiTheme="minorHAnsi" w:hAnsiTheme="minorHAnsi"/>
          <w:sz w:val="20"/>
          <w:szCs w:val="20"/>
        </w:rPr>
        <w:t xml:space="preserve"> </w:t>
      </w:r>
      <w:r w:rsidR="00991317">
        <w:rPr>
          <w:rFonts w:asciiTheme="minorHAnsi" w:hAnsiTheme="minorHAnsi"/>
          <w:sz w:val="20"/>
          <w:szCs w:val="20"/>
        </w:rPr>
        <w:t>meiner Tochter/meinem Sohn, bei Schulveranstaltu</w:t>
      </w:r>
      <w:r w:rsidR="00C93A29">
        <w:rPr>
          <w:rFonts w:asciiTheme="minorHAnsi" w:hAnsiTheme="minorHAnsi"/>
          <w:sz w:val="20"/>
          <w:szCs w:val="20"/>
        </w:rPr>
        <w:t>ng</w:t>
      </w:r>
      <w:r w:rsidR="00991317">
        <w:rPr>
          <w:rFonts w:asciiTheme="minorHAnsi" w:hAnsiTheme="minorHAnsi"/>
          <w:sz w:val="20"/>
          <w:szCs w:val="20"/>
        </w:rPr>
        <w:t>en und schulbezogenen Veranstaltungen, sich an einem vorbestimmten Treffpunkt einzufinden und im</w:t>
      </w:r>
      <w:r w:rsidR="00BD58F7">
        <w:rPr>
          <w:rFonts w:asciiTheme="minorHAnsi" w:hAnsiTheme="minorHAnsi"/>
          <w:sz w:val="20"/>
          <w:szCs w:val="20"/>
        </w:rPr>
        <w:t xml:space="preserve"> Anschluss an die Veranstaltung</w:t>
      </w:r>
      <w:r w:rsidR="00991317">
        <w:rPr>
          <w:rFonts w:asciiTheme="minorHAnsi" w:hAnsiTheme="minorHAnsi"/>
          <w:sz w:val="20"/>
          <w:szCs w:val="20"/>
        </w:rPr>
        <w:t xml:space="preserve"> dort entlassen zu werden. Auch für diese Zeit übernehme ich die </w:t>
      </w:r>
      <w:r w:rsidR="00BD58F7">
        <w:rPr>
          <w:rFonts w:asciiTheme="minorHAnsi" w:hAnsiTheme="minorHAnsi"/>
          <w:sz w:val="20"/>
          <w:szCs w:val="20"/>
        </w:rPr>
        <w:t>Verantwortung und die</w:t>
      </w:r>
      <w:r w:rsidR="00C93A29">
        <w:rPr>
          <w:rFonts w:asciiTheme="minorHAnsi" w:hAnsiTheme="minorHAnsi"/>
          <w:sz w:val="20"/>
          <w:szCs w:val="20"/>
        </w:rPr>
        <w:t xml:space="preserve"> Haftung.</w:t>
      </w:r>
    </w:p>
    <w:p w14:paraId="07E51275" w14:textId="77777777" w:rsidR="005F4534" w:rsidRDefault="005F4534" w:rsidP="00991317">
      <w:pPr>
        <w:autoSpaceDE w:val="0"/>
        <w:autoSpaceDN w:val="0"/>
        <w:adjustRightInd w:val="0"/>
        <w:ind w:left="-133"/>
        <w:rPr>
          <w:rFonts w:asciiTheme="minorHAnsi" w:hAnsiTheme="minorHAnsi"/>
          <w:sz w:val="20"/>
          <w:szCs w:val="20"/>
        </w:rPr>
      </w:pPr>
    </w:p>
    <w:p w14:paraId="7A01C048" w14:textId="77777777" w:rsidR="005F4534" w:rsidRDefault="005F4534" w:rsidP="00991317">
      <w:pPr>
        <w:autoSpaceDE w:val="0"/>
        <w:autoSpaceDN w:val="0"/>
        <w:adjustRightInd w:val="0"/>
        <w:ind w:left="-133"/>
        <w:rPr>
          <w:rFonts w:asciiTheme="minorHAnsi" w:hAnsiTheme="minorHAnsi"/>
          <w:sz w:val="20"/>
          <w:szCs w:val="20"/>
        </w:rPr>
      </w:pPr>
    </w:p>
    <w:p w14:paraId="5E297C46" w14:textId="77777777" w:rsidR="00C93A29" w:rsidRDefault="00C93A29" w:rsidP="00991317">
      <w:pPr>
        <w:autoSpaceDE w:val="0"/>
        <w:autoSpaceDN w:val="0"/>
        <w:adjustRightInd w:val="0"/>
        <w:ind w:left="-133"/>
        <w:rPr>
          <w:rFonts w:asciiTheme="minorHAnsi" w:hAnsiTheme="minorHAnsi"/>
          <w:sz w:val="20"/>
          <w:szCs w:val="20"/>
        </w:rPr>
      </w:pPr>
    </w:p>
    <w:p w14:paraId="0627FDB1" w14:textId="77777777" w:rsidR="005F4534" w:rsidRPr="00F34DBF" w:rsidRDefault="005F4534" w:rsidP="005F4534">
      <w:pPr>
        <w:pBdr>
          <w:top w:val="single" w:sz="4" w:space="1" w:color="auto"/>
        </w:pBdr>
        <w:ind w:left="567" w:hanging="700"/>
        <w:rPr>
          <w:rFonts w:asciiTheme="minorHAnsi" w:hAnsiTheme="minorHAnsi" w:cs="TimesNewRoman"/>
          <w:sz w:val="20"/>
          <w:szCs w:val="20"/>
          <w:lang w:eastAsia="de-AT"/>
        </w:rPr>
      </w:pPr>
      <w:r w:rsidRPr="00F34DBF">
        <w:rPr>
          <w:rFonts w:asciiTheme="minorHAnsi" w:hAnsiTheme="minorHAnsi" w:cs="TimesNewRoman"/>
          <w:sz w:val="20"/>
          <w:szCs w:val="20"/>
          <w:lang w:eastAsia="de-AT"/>
        </w:rPr>
        <w:t xml:space="preserve">Name (Blockschrift), Datum, Unterschrift der </w:t>
      </w:r>
      <w:r w:rsidRPr="00F34DBF">
        <w:rPr>
          <w:rFonts w:asciiTheme="minorHAnsi" w:hAnsiTheme="minorHAnsi" w:cs="TimesNewRoman"/>
          <w:b/>
          <w:sz w:val="20"/>
          <w:szCs w:val="20"/>
          <w:lang w:eastAsia="de-AT"/>
        </w:rPr>
        <w:t>Erziehungsberechtigten</w:t>
      </w:r>
      <w:r w:rsidRPr="00F34DBF">
        <w:rPr>
          <w:rFonts w:asciiTheme="minorHAnsi" w:hAnsiTheme="minorHAnsi" w:cs="TimesNewRoman"/>
          <w:sz w:val="20"/>
          <w:szCs w:val="20"/>
          <w:lang w:eastAsia="de-AT"/>
        </w:rPr>
        <w:t xml:space="preserve"> / des </w:t>
      </w:r>
      <w:r w:rsidRPr="00F34DBF">
        <w:rPr>
          <w:rFonts w:asciiTheme="minorHAnsi" w:hAnsiTheme="minorHAnsi" w:cs="TimesNewRoman"/>
          <w:b/>
          <w:sz w:val="20"/>
          <w:szCs w:val="20"/>
          <w:lang w:eastAsia="de-AT"/>
        </w:rPr>
        <w:t>Erziehungsberechtigten</w:t>
      </w:r>
    </w:p>
    <w:sectPr w:rsidR="005F4534" w:rsidRPr="00F34DBF" w:rsidSect="00E479A8">
      <w:headerReference w:type="even" r:id="rId9"/>
      <w:headerReference w:type="default" r:id="rId10"/>
      <w:footerReference w:type="default" r:id="rId11"/>
      <w:pgSz w:w="11907" w:h="16840" w:code="9"/>
      <w:pgMar w:top="2268" w:right="992" w:bottom="1701" w:left="1418" w:header="1247"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0C62D" w14:textId="77777777" w:rsidR="00E7587F" w:rsidRDefault="00E7587F">
      <w:r>
        <w:separator/>
      </w:r>
    </w:p>
  </w:endnote>
  <w:endnote w:type="continuationSeparator" w:id="0">
    <w:p w14:paraId="1348845B" w14:textId="77777777" w:rsidR="00E7587F" w:rsidRDefault="00E75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E2902" w14:textId="77777777" w:rsidR="00E7587F" w:rsidRPr="0027514F" w:rsidRDefault="00E7587F" w:rsidP="0027514F">
    <w:pPr>
      <w:pStyle w:val="Fuzeile"/>
      <w:pBdr>
        <w:top w:val="single" w:sz="8" w:space="1" w:color="auto"/>
      </w:pBdr>
      <w:spacing w:line="360" w:lineRule="auto"/>
      <w:jc w:val="center"/>
      <w:rPr>
        <w:rFonts w:ascii="Century Gothic" w:hAnsi="Century Gothic" w:cs="Tahoma"/>
        <w:sz w:val="16"/>
      </w:rPr>
    </w:pPr>
    <w:r>
      <w:rPr>
        <w:rFonts w:ascii="Century Gothic" w:hAnsi="Century Gothic" w:cs="Tahoma"/>
        <w:noProof/>
        <w:sz w:val="16"/>
        <w:lang w:val="de-DE"/>
      </w:rPr>
      <mc:AlternateContent>
        <mc:Choice Requires="wps">
          <w:drawing>
            <wp:anchor distT="0" distB="0" distL="114300" distR="114300" simplePos="0" relativeHeight="251666432" behindDoc="0" locked="0" layoutInCell="1" allowOverlap="1" wp14:anchorId="4B7900FE" wp14:editId="7C27E012">
              <wp:simplePos x="0" y="0"/>
              <wp:positionH relativeFrom="column">
                <wp:posOffset>5561330</wp:posOffset>
              </wp:positionH>
              <wp:positionV relativeFrom="paragraph">
                <wp:posOffset>-166370</wp:posOffset>
              </wp:positionV>
              <wp:extent cx="304800" cy="434340"/>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73C5BB1" id="Rectangle 4" o:spid="_x0000_s1026" style="position:absolute;margin-left:437.9pt;margin-top:-13.1pt;width:24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" stroked="f"/>
          </w:pict>
        </mc:Fallback>
      </mc:AlternateContent>
    </w:r>
    <w:r>
      <w:rPr>
        <w:rFonts w:ascii="Century Gothic" w:hAnsi="Century Gothic" w:cs="Tahoma"/>
        <w:noProof/>
        <w:sz w:val="16"/>
        <w:lang w:val="de-DE"/>
      </w:rPr>
      <w:drawing>
        <wp:anchor distT="0" distB="0" distL="114300" distR="114300" simplePos="0" relativeHeight="251654144" behindDoc="0" locked="0" layoutInCell="1" allowOverlap="1" wp14:anchorId="20CBFD8A" wp14:editId="4CCA594B">
          <wp:simplePos x="0" y="0"/>
          <wp:positionH relativeFrom="column">
            <wp:posOffset>-401320</wp:posOffset>
          </wp:positionH>
          <wp:positionV relativeFrom="paragraph">
            <wp:posOffset>-97790</wp:posOffset>
          </wp:positionV>
          <wp:extent cx="537210" cy="441960"/>
          <wp:effectExtent l="19050" t="0" r="0" b="0"/>
          <wp:wrapNone/>
          <wp:docPr id="293" name="Grafik 1" descr="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1"/>
                  <a:srcRect r="66417"/>
                  <a:stretch>
                    <a:fillRect/>
                  </a:stretch>
                </pic:blipFill>
                <pic:spPr>
                  <a:xfrm>
                    <a:off x="0" y="0"/>
                    <a:ext cx="537210" cy="441960"/>
                  </a:xfrm>
                  <a:prstGeom prst="rect">
                    <a:avLst/>
                  </a:prstGeom>
                </pic:spPr>
              </pic:pic>
            </a:graphicData>
          </a:graphic>
        </wp:anchor>
      </w:drawing>
    </w:r>
    <w:r>
      <w:rPr>
        <w:rFonts w:ascii="Century Gothic" w:hAnsi="Century Gothic" w:cs="Tahoma"/>
        <w:noProof/>
        <w:sz w:val="16"/>
        <w:lang w:val="de-DE"/>
      </w:rPr>
      <w:drawing>
        <wp:anchor distT="0" distB="0" distL="114300" distR="114300" simplePos="0" relativeHeight="251655168" behindDoc="1" locked="0" layoutInCell="1" allowOverlap="1" wp14:anchorId="09D07B00" wp14:editId="1E0B5FEE">
          <wp:simplePos x="0" y="0"/>
          <wp:positionH relativeFrom="column">
            <wp:posOffset>5875020</wp:posOffset>
          </wp:positionH>
          <wp:positionV relativeFrom="paragraph">
            <wp:posOffset>-74930</wp:posOffset>
          </wp:positionV>
          <wp:extent cx="425450" cy="444500"/>
          <wp:effectExtent l="19050" t="0" r="0" b="0"/>
          <wp:wrapTight wrapText="bothSides">
            <wp:wrapPolygon edited="0">
              <wp:start x="-967" y="0"/>
              <wp:lineTo x="-967" y="20366"/>
              <wp:lineTo x="21278" y="20366"/>
              <wp:lineTo x="21278" y="0"/>
              <wp:lineTo x="-967" y="0"/>
            </wp:wrapPolygon>
          </wp:wrapTight>
          <wp:docPr id="294" name="Bild 5" descr="hum-logo_bearbeitet_fuer_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logo_bearbeitet_fuer_lsi"/>
                  <pic:cNvPicPr>
                    <a:picLocks noChangeAspect="1" noChangeArrowheads="1"/>
                  </pic:cNvPicPr>
                </pic:nvPicPr>
                <pic:blipFill>
                  <a:blip r:embed="rId2"/>
                  <a:srcRect/>
                  <a:stretch>
                    <a:fillRect/>
                  </a:stretch>
                </pic:blipFill>
                <pic:spPr bwMode="auto">
                  <a:xfrm>
                    <a:off x="0" y="0"/>
                    <a:ext cx="425450" cy="444500"/>
                  </a:xfrm>
                  <a:prstGeom prst="rect">
                    <a:avLst/>
                  </a:prstGeom>
                  <a:noFill/>
                </pic:spPr>
              </pic:pic>
            </a:graphicData>
          </a:graphic>
        </wp:anchor>
      </w:drawing>
    </w:r>
    <w:r w:rsidRPr="0027514F">
      <w:rPr>
        <w:rFonts w:ascii="Century Gothic" w:hAnsi="Century Gothic" w:cs="Tahoma"/>
        <w:sz w:val="16"/>
      </w:rPr>
      <w:t xml:space="preserve">HLW Biedermannsdorf, </w:t>
    </w:r>
    <w:proofErr w:type="spellStart"/>
    <w:r w:rsidRPr="0027514F">
      <w:rPr>
        <w:rFonts w:ascii="Century Gothic" w:hAnsi="Century Gothic" w:cs="Tahoma"/>
        <w:sz w:val="16"/>
      </w:rPr>
      <w:t>Perlasgasse</w:t>
    </w:r>
    <w:proofErr w:type="spellEnd"/>
    <w:r w:rsidRPr="0027514F">
      <w:rPr>
        <w:rFonts w:ascii="Century Gothic" w:hAnsi="Century Gothic" w:cs="Tahoma"/>
        <w:sz w:val="16"/>
      </w:rPr>
      <w:t xml:space="preserve"> 10, 2362 Biedermannsdorf</w:t>
    </w:r>
  </w:p>
  <w:p w14:paraId="49081FCC" w14:textId="23DDE566" w:rsidR="00E7587F" w:rsidRPr="0027514F" w:rsidRDefault="00E7587F" w:rsidP="0027514F">
    <w:pPr>
      <w:pStyle w:val="Fuzeile"/>
      <w:pBdr>
        <w:top w:val="single" w:sz="8" w:space="1" w:color="auto"/>
      </w:pBdr>
      <w:spacing w:line="360" w:lineRule="auto"/>
      <w:jc w:val="center"/>
      <w:rPr>
        <w:rFonts w:ascii="Century Gothic" w:hAnsi="Century Gothic" w:cs="Tahoma"/>
        <w:sz w:val="16"/>
      </w:rPr>
    </w:pPr>
    <w:r w:rsidRPr="0027514F">
      <w:rPr>
        <w:rFonts w:ascii="Century Gothic" w:hAnsi="Century Gothic" w:cs="Tahoma"/>
        <w:sz w:val="16"/>
      </w:rPr>
      <w:sym w:font="Webdings" w:char="F0C9"/>
    </w:r>
    <w:r w:rsidRPr="0027514F">
      <w:rPr>
        <w:rFonts w:ascii="Century Gothic" w:hAnsi="Century Gothic" w:cs="Tahoma"/>
        <w:sz w:val="16"/>
      </w:rPr>
      <w:t xml:space="preserve"> (02236) 71117-0, </w:t>
    </w:r>
    <w:r w:rsidRPr="0027514F">
      <w:rPr>
        <w:rFonts w:ascii="Century Gothic" w:hAnsi="Century Gothic" w:cs="Tahoma"/>
        <w:sz w:val="16"/>
      </w:rPr>
      <w:sym w:font="Webdings" w:char="F0CA"/>
    </w:r>
    <w:r w:rsidRPr="0027514F">
      <w:rPr>
        <w:rFonts w:ascii="Century Gothic" w:hAnsi="Century Gothic" w:cs="Tahoma"/>
        <w:sz w:val="16"/>
      </w:rPr>
      <w:t xml:space="preserve"> (02236) 71117-20, mailto: </w:t>
    </w:r>
    <w:hyperlink r:id="rId3" w:history="1">
      <w:r w:rsidRPr="0027514F">
        <w:rPr>
          <w:rFonts w:ascii="Century Gothic" w:hAnsi="Century Gothic"/>
          <w:color w:val="0070C0"/>
          <w:sz w:val="18"/>
          <w:u w:val="single"/>
        </w:rPr>
        <w:t>office@hlw-bmdf.ac.at</w:t>
      </w:r>
    </w:hyperlink>
    <w:r>
      <w:rPr>
        <w:rFonts w:ascii="Century Gothic" w:hAnsi="Century Gothic" w:cs="Tahoma"/>
        <w:sz w:val="16"/>
      </w:rPr>
      <w:t xml:space="preserve">                        </w:t>
    </w:r>
    <w:r w:rsidRPr="00FA6120">
      <w:rPr>
        <w:rFonts w:asciiTheme="minorHAnsi" w:hAnsiTheme="minorHAnsi" w:cs="Tahoma"/>
        <w:sz w:val="16"/>
      </w:rPr>
      <w:fldChar w:fldCharType="begin"/>
    </w:r>
    <w:r w:rsidRPr="00FA6120">
      <w:rPr>
        <w:rFonts w:asciiTheme="minorHAnsi" w:hAnsiTheme="minorHAnsi" w:cs="Tahoma"/>
        <w:sz w:val="16"/>
      </w:rPr>
      <w:instrText xml:space="preserve"> PAGE   \* MERGEFORMAT </w:instrText>
    </w:r>
    <w:r w:rsidRPr="00FA6120">
      <w:rPr>
        <w:rFonts w:asciiTheme="minorHAnsi" w:hAnsiTheme="minorHAnsi" w:cs="Tahoma"/>
        <w:sz w:val="16"/>
      </w:rPr>
      <w:fldChar w:fldCharType="separate"/>
    </w:r>
    <w:r w:rsidR="003D5226">
      <w:rPr>
        <w:rFonts w:asciiTheme="minorHAnsi" w:hAnsiTheme="minorHAnsi" w:cs="Tahoma"/>
        <w:noProof/>
        <w:sz w:val="16"/>
      </w:rPr>
      <w:t>4</w:t>
    </w:r>
    <w:r w:rsidRPr="00FA6120">
      <w:rPr>
        <w:rFonts w:asciiTheme="minorHAnsi" w:hAnsiTheme="minorHAnsi" w:cs="Tahoma"/>
        <w:sz w:val="16"/>
      </w:rPr>
      <w:fldChar w:fldCharType="end"/>
    </w:r>
    <w:r w:rsidRPr="00FA6120">
      <w:rPr>
        <w:rFonts w:asciiTheme="minorHAnsi" w:hAnsiTheme="minorHAnsi" w:cs="Tahoma"/>
        <w:sz w:val="16"/>
      </w:rPr>
      <w:t>/</w:t>
    </w:r>
    <w:r w:rsidRPr="00FA6120">
      <w:rPr>
        <w:rFonts w:asciiTheme="minorHAnsi" w:hAnsiTheme="minorHAnsi" w:cs="Tahoma"/>
        <w:sz w:val="16"/>
      </w:rPr>
      <w:fldChar w:fldCharType="begin"/>
    </w:r>
    <w:r w:rsidRPr="00FA6120">
      <w:rPr>
        <w:rFonts w:asciiTheme="minorHAnsi" w:hAnsiTheme="minorHAnsi" w:cs="Tahoma"/>
        <w:sz w:val="16"/>
      </w:rPr>
      <w:instrText xml:space="preserve"> NUMPAGES   \* MERGEFORMAT </w:instrText>
    </w:r>
    <w:r w:rsidRPr="00FA6120">
      <w:rPr>
        <w:rFonts w:asciiTheme="minorHAnsi" w:hAnsiTheme="minorHAnsi" w:cs="Tahoma"/>
        <w:sz w:val="16"/>
      </w:rPr>
      <w:fldChar w:fldCharType="separate"/>
    </w:r>
    <w:r w:rsidR="003D5226">
      <w:rPr>
        <w:rFonts w:asciiTheme="minorHAnsi" w:hAnsiTheme="minorHAnsi" w:cs="Tahoma"/>
        <w:noProof/>
        <w:sz w:val="16"/>
      </w:rPr>
      <w:t>4</w:t>
    </w:r>
    <w:r w:rsidRPr="00FA6120">
      <w:rPr>
        <w:rFonts w:asciiTheme="minorHAnsi" w:hAnsiTheme="minorHAnsi" w:cs="Tahom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BD27F" w14:textId="77777777" w:rsidR="00E7587F" w:rsidRDefault="00E7587F">
      <w:r>
        <w:separator/>
      </w:r>
    </w:p>
  </w:footnote>
  <w:footnote w:type="continuationSeparator" w:id="0">
    <w:p w14:paraId="5AEE3B5A" w14:textId="77777777" w:rsidR="00E7587F" w:rsidRDefault="00E75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D0121" w14:textId="77777777" w:rsidR="00E7587F" w:rsidRDefault="00E7587F">
    <w:pPr>
      <w:pStyle w:val="Kopfzeile"/>
    </w:pPr>
  </w:p>
  <w:p w14:paraId="022105C4" w14:textId="77777777" w:rsidR="00E7587F" w:rsidRDefault="00E7587F" w:rsidP="00A2682E">
    <w:pPr>
      <w:pStyle w:val="Flie"/>
      <w:jc w:val="left"/>
      <w:rPr>
        <w:szCs w:val="24"/>
      </w:rPr>
    </w:pPr>
    <w:r>
      <w:rPr>
        <w:szCs w:val="24"/>
      </w:rPr>
      <w:t>Sehr geehrter Herr</w:t>
    </w:r>
  </w:p>
  <w:p w14:paraId="47E6DB36" w14:textId="77777777" w:rsidR="00E7587F" w:rsidRDefault="00E7587F" w:rsidP="00A2682E">
    <w:pPr>
      <w:pStyle w:val="Flie"/>
      <w:jc w:val="left"/>
      <w:rPr>
        <w:szCs w:val="24"/>
      </w:rPr>
    </w:pPr>
    <w:r>
      <w:rPr>
        <w:szCs w:val="24"/>
      </w:rPr>
      <w:t>Ernst Michael Handschur,</w:t>
    </w:r>
  </w:p>
  <w:p w14:paraId="7E748A7F" w14:textId="77777777" w:rsidR="00E7587F" w:rsidRDefault="00E7587F" w:rsidP="00A2682E">
    <w:pPr>
      <w:pStyle w:val="Flie"/>
      <w:jc w:val="left"/>
      <w:rPr>
        <w:szCs w:val="24"/>
      </w:rPr>
    </w:pPr>
  </w:p>
  <w:p w14:paraId="57F21FD9" w14:textId="77777777" w:rsidR="00E7587F" w:rsidRDefault="00E7587F" w:rsidP="00A2682E">
    <w:pPr>
      <w:pStyle w:val="Flie"/>
      <w:jc w:val="left"/>
      <w:rPr>
        <w:szCs w:val="24"/>
      </w:rPr>
    </w:pPr>
    <w:r>
      <w:rPr>
        <w:szCs w:val="24"/>
      </w:rPr>
      <w:t xml:space="preserve">die </w:t>
    </w:r>
    <w:r>
      <w:rPr>
        <w:b/>
        <w:szCs w:val="24"/>
      </w:rPr>
      <w:t>HLW Biedermannsdorf</w:t>
    </w:r>
    <w:r>
      <w:rPr>
        <w:szCs w:val="24"/>
      </w:rPr>
      <w:t xml:space="preserve"> und die Initiative „</w:t>
    </w:r>
    <w:r>
      <w:rPr>
        <w:b/>
        <w:szCs w:val="24"/>
      </w:rPr>
      <w:t>So schmeckt Niederösterreich</w:t>
    </w:r>
    <w:r>
      <w:rPr>
        <w:szCs w:val="24"/>
      </w:rPr>
      <w:t>“</w:t>
    </w:r>
    <w:r>
      <w:rPr>
        <w:szCs w:val="24"/>
      </w:rPr>
      <w:br/>
      <w:t>laden Sie sehr herzlich zur Verleihung der Auszeichnung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3FD5D" w14:textId="77777777" w:rsidR="00E7587F" w:rsidRDefault="00E7587F">
    <w:pPr>
      <w:pStyle w:val="Kopfzeile"/>
      <w:rPr>
        <w:rFonts w:ascii="Tahoma" w:hAnsi="Tahoma" w:cs="Tahoma"/>
      </w:rPr>
    </w:pPr>
    <w:r>
      <w:rPr>
        <w:noProof/>
        <w:sz w:val="20"/>
        <w:lang w:val="de-DE"/>
      </w:rPr>
      <w:drawing>
        <wp:anchor distT="0" distB="0" distL="114300" distR="114300" simplePos="0" relativeHeight="251657216" behindDoc="0" locked="0" layoutInCell="1" allowOverlap="1" wp14:anchorId="5B5E542E" wp14:editId="4CD03CB5">
          <wp:simplePos x="0" y="0"/>
          <wp:positionH relativeFrom="column">
            <wp:posOffset>5389245</wp:posOffset>
          </wp:positionH>
          <wp:positionV relativeFrom="paragraph">
            <wp:posOffset>-173355</wp:posOffset>
          </wp:positionV>
          <wp:extent cx="727075" cy="602615"/>
          <wp:effectExtent l="19050" t="0" r="0" b="0"/>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w_oesterreich_nue _blau HLW_Dachmarke.jpg"/>
                  <pic:cNvPicPr/>
                </pic:nvPicPr>
                <pic:blipFill rotWithShape="1">
                  <a:blip r:embed="rId1">
                    <a:extLst>
                      <a:ext uri="{28A0092B-C50C-407E-A947-70E740481C1C}">
                        <a14:useLocalDpi xmlns:a14="http://schemas.microsoft.com/office/drawing/2010/main" val="0"/>
                      </a:ext>
                    </a:extLst>
                  </a:blip>
                  <a:srcRect b="17000"/>
                  <a:stretch/>
                </pic:blipFill>
                <pic:spPr bwMode="auto">
                  <a:xfrm>
                    <a:off x="0" y="0"/>
                    <a:ext cx="727075" cy="602615"/>
                  </a:xfrm>
                  <a:prstGeom prst="rect">
                    <a:avLst/>
                  </a:prstGeom>
                  <a:ln>
                    <a:noFill/>
                  </a:ln>
                  <a:extLst>
                    <a:ext uri="{53640926-AAD7-44D8-BBD7-CCE9431645EC}">
                      <a14:shadowObscured xmlns:a14="http://schemas.microsoft.com/office/drawing/2010/main"/>
                    </a:ext>
                  </a:extLst>
                </pic:spPr>
              </pic:pic>
            </a:graphicData>
          </a:graphic>
        </wp:anchor>
      </w:drawing>
    </w:r>
    <w:r>
      <w:rPr>
        <w:noProof/>
        <w:sz w:val="20"/>
        <w:lang w:val="de-DE"/>
      </w:rPr>
      <w:drawing>
        <wp:anchor distT="0" distB="0" distL="114300" distR="114300" simplePos="0" relativeHeight="251656192" behindDoc="0" locked="0" layoutInCell="1" allowOverlap="1" wp14:anchorId="6BB5B6FB" wp14:editId="3539A31C">
          <wp:simplePos x="0" y="0"/>
          <wp:positionH relativeFrom="column">
            <wp:posOffset>686830</wp:posOffset>
          </wp:positionH>
          <wp:positionV relativeFrom="paragraph">
            <wp:posOffset>-284049</wp:posOffset>
          </wp:positionV>
          <wp:extent cx="974785" cy="966158"/>
          <wp:effectExtent l="0" t="0" r="0" b="0"/>
          <wp:wrapNone/>
          <wp:docPr id="291" name="Grafik 1" descr="15x15_CompuSe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5_CompuServe.gif"/>
                  <pic:cNvPicPr/>
                </pic:nvPicPr>
                <pic:blipFill>
                  <a:blip r:embed="rId2"/>
                  <a:stretch>
                    <a:fillRect/>
                  </a:stretch>
                </pic:blipFill>
                <pic:spPr>
                  <a:xfrm>
                    <a:off x="0" y="0"/>
                    <a:ext cx="974785" cy="966158"/>
                  </a:xfrm>
                  <a:prstGeom prst="rect">
                    <a:avLst/>
                  </a:prstGeom>
                </pic:spPr>
              </pic:pic>
            </a:graphicData>
          </a:graphic>
        </wp:anchor>
      </w:drawing>
    </w:r>
    <w:r>
      <w:rPr>
        <w:noProof/>
        <w:sz w:val="20"/>
        <w:lang w:val="de-DE"/>
      </w:rPr>
      <w:drawing>
        <wp:anchor distT="0" distB="0" distL="114300" distR="114300" simplePos="0" relativeHeight="251653120" behindDoc="1" locked="0" layoutInCell="1" allowOverlap="1" wp14:anchorId="7F33409C" wp14:editId="6C429FE6">
          <wp:simplePos x="0" y="0"/>
          <wp:positionH relativeFrom="column">
            <wp:posOffset>-562203</wp:posOffset>
          </wp:positionH>
          <wp:positionV relativeFrom="paragraph">
            <wp:posOffset>-258169</wp:posOffset>
          </wp:positionV>
          <wp:extent cx="1248770" cy="914400"/>
          <wp:effectExtent l="19050" t="0" r="8890" b="0"/>
          <wp:wrapTight wrapText="bothSides">
            <wp:wrapPolygon edited="0">
              <wp:start x="-330" y="0"/>
              <wp:lineTo x="-330" y="21165"/>
              <wp:lineTo x="21754" y="21165"/>
              <wp:lineTo x="21754" y="0"/>
              <wp:lineTo x="-330" y="0"/>
            </wp:wrapPolygon>
          </wp:wrapTight>
          <wp:docPr id="292" name="Bild 6" descr="HLW_Logo_Formu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W_Logo_Formulare"/>
                  <pic:cNvPicPr>
                    <a:picLocks noChangeAspect="1" noChangeArrowheads="1"/>
                  </pic:cNvPicPr>
                </pic:nvPicPr>
                <pic:blipFill>
                  <a:blip r:embed="rId3"/>
                  <a:srcRect/>
                  <a:stretch>
                    <a:fillRect/>
                  </a:stretch>
                </pic:blipFill>
                <pic:spPr bwMode="auto">
                  <a:xfrm>
                    <a:off x="0" y="0"/>
                    <a:ext cx="1248410" cy="913765"/>
                  </a:xfrm>
                  <a:prstGeom prst="rect">
                    <a:avLst/>
                  </a:prstGeom>
                  <a:noFill/>
                  <a:ln w="9525">
                    <a:noFill/>
                    <a:miter lim="800000"/>
                    <a:headEnd/>
                    <a:tailEnd/>
                  </a:ln>
                </pic:spPr>
              </pic:pic>
            </a:graphicData>
          </a:graphic>
        </wp:anchor>
      </w:drawing>
    </w:r>
    <w:r>
      <w:rPr>
        <w:noProof/>
        <w:sz w:val="20"/>
        <w:lang w:val="de-DE"/>
      </w:rPr>
      <mc:AlternateContent>
        <mc:Choice Requires="wps">
          <w:drawing>
            <wp:anchor distT="0" distB="0" distL="114300" distR="114300" simplePos="0" relativeHeight="251656704" behindDoc="0" locked="0" layoutInCell="1" allowOverlap="1" wp14:anchorId="52FD24E1" wp14:editId="547C9BFC">
              <wp:simplePos x="0" y="0"/>
              <wp:positionH relativeFrom="column">
                <wp:posOffset>-655955</wp:posOffset>
              </wp:positionH>
              <wp:positionV relativeFrom="paragraph">
                <wp:posOffset>468630</wp:posOffset>
              </wp:positionV>
              <wp:extent cx="571500" cy="38862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BF864" w14:textId="77777777" w:rsidR="00E7587F" w:rsidRDefault="00E7587F">
                          <w:pPr>
                            <w:jc w:val="right"/>
                            <w:rPr>
                              <w:rFonts w:ascii="Tahoma" w:hAnsi="Tahoma" w:cs="Tahoma"/>
                              <w:b/>
                              <w:bCs/>
                            </w:rPr>
                          </w:pPr>
                          <w:r>
                            <w:rPr>
                              <w:rFonts w:ascii="Tahoma" w:hAnsi="Tahoma" w:cs="Tahoma"/>
                              <w:b/>
                              <w:bCs/>
                            </w:rPr>
                            <w:t>Höhere Lehranstalt für wirtschaftliche Berufe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D24E1" id="_x0000_t202" coordsize="21600,21600" o:spt="202" path="m,l,21600r21600,l21600,xe">
              <v:stroke joinstyle="miter"/>
              <v:path gradientshapeok="t" o:connecttype="rect"/>
            </v:shapetype>
            <v:shape id="Text Box 1" o:spid="_x0000_s1026" type="#_x0000_t202" style="position:absolute;margin-left:-51.65pt;margin-top:36.9pt;width:45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" stroked="f">
              <v:textbox style="layout-flow:vertical;mso-layout-flow-alt:bottom-to-top">
                <w:txbxContent>
                  <w:p w14:paraId="356BF864" w14:textId="77777777" w:rsidR="00F41677" w:rsidRDefault="00F41677">
                    <w:pPr>
                      <w:jc w:val="right"/>
                      <w:rPr>
                        <w:rFonts w:ascii="Tahoma" w:hAnsi="Tahoma" w:cs="Tahoma"/>
                        <w:b/>
                        <w:bCs/>
                      </w:rPr>
                    </w:pPr>
                    <w:r>
                      <w:rPr>
                        <w:rFonts w:ascii="Tahoma" w:hAnsi="Tahoma" w:cs="Tahoma"/>
                        <w:b/>
                        <w:bCs/>
                      </w:rPr>
                      <w:t>Höhere Lehranstalt für wirtschaftliche Berufe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16EE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22458B"/>
    <w:multiLevelType w:val="hybridMultilevel"/>
    <w:tmpl w:val="61546A78"/>
    <w:lvl w:ilvl="0" w:tplc="0C070001">
      <w:start w:val="1"/>
      <w:numFmt w:val="bullet"/>
      <w:lvlText w:val=""/>
      <w:lvlJc w:val="left"/>
      <w:pPr>
        <w:tabs>
          <w:tab w:val="num" w:pos="1068"/>
        </w:tabs>
        <w:ind w:left="1068" w:hanging="360"/>
      </w:pPr>
      <w:rPr>
        <w:rFonts w:ascii="Symbol" w:hAnsi="Symbol" w:hint="default"/>
      </w:rPr>
    </w:lvl>
    <w:lvl w:ilvl="1" w:tplc="0C070019">
      <w:start w:val="1"/>
      <w:numFmt w:val="lowerLetter"/>
      <w:lvlText w:val="%2."/>
      <w:lvlJc w:val="left"/>
      <w:pPr>
        <w:tabs>
          <w:tab w:val="num" w:pos="1788"/>
        </w:tabs>
        <w:ind w:left="1788" w:hanging="360"/>
      </w:pPr>
    </w:lvl>
    <w:lvl w:ilvl="2" w:tplc="0C07001B">
      <w:start w:val="1"/>
      <w:numFmt w:val="lowerRoman"/>
      <w:lvlText w:val="%3."/>
      <w:lvlJc w:val="right"/>
      <w:pPr>
        <w:tabs>
          <w:tab w:val="num" w:pos="2508"/>
        </w:tabs>
        <w:ind w:left="2508" w:hanging="180"/>
      </w:pPr>
    </w:lvl>
    <w:lvl w:ilvl="3" w:tplc="0C07000F">
      <w:start w:val="1"/>
      <w:numFmt w:val="decimal"/>
      <w:lvlText w:val="%4."/>
      <w:lvlJc w:val="left"/>
      <w:pPr>
        <w:tabs>
          <w:tab w:val="num" w:pos="3228"/>
        </w:tabs>
        <w:ind w:left="3228" w:hanging="360"/>
      </w:pPr>
      <w:rPr>
        <w:rFonts w:hint="default"/>
      </w:rPr>
    </w:lvl>
    <w:lvl w:ilvl="4" w:tplc="0C070019" w:tentative="1">
      <w:start w:val="1"/>
      <w:numFmt w:val="lowerLetter"/>
      <w:lvlText w:val="%5."/>
      <w:lvlJc w:val="left"/>
      <w:pPr>
        <w:tabs>
          <w:tab w:val="num" w:pos="3948"/>
        </w:tabs>
        <w:ind w:left="3948" w:hanging="360"/>
      </w:pPr>
    </w:lvl>
    <w:lvl w:ilvl="5" w:tplc="0C07001B" w:tentative="1">
      <w:start w:val="1"/>
      <w:numFmt w:val="lowerRoman"/>
      <w:lvlText w:val="%6."/>
      <w:lvlJc w:val="right"/>
      <w:pPr>
        <w:tabs>
          <w:tab w:val="num" w:pos="4668"/>
        </w:tabs>
        <w:ind w:left="4668" w:hanging="180"/>
      </w:pPr>
    </w:lvl>
    <w:lvl w:ilvl="6" w:tplc="0C07000F" w:tentative="1">
      <w:start w:val="1"/>
      <w:numFmt w:val="decimal"/>
      <w:lvlText w:val="%7."/>
      <w:lvlJc w:val="left"/>
      <w:pPr>
        <w:tabs>
          <w:tab w:val="num" w:pos="5388"/>
        </w:tabs>
        <w:ind w:left="5388" w:hanging="360"/>
      </w:pPr>
    </w:lvl>
    <w:lvl w:ilvl="7" w:tplc="0C070019" w:tentative="1">
      <w:start w:val="1"/>
      <w:numFmt w:val="lowerLetter"/>
      <w:lvlText w:val="%8."/>
      <w:lvlJc w:val="left"/>
      <w:pPr>
        <w:tabs>
          <w:tab w:val="num" w:pos="6108"/>
        </w:tabs>
        <w:ind w:left="6108" w:hanging="360"/>
      </w:pPr>
    </w:lvl>
    <w:lvl w:ilvl="8" w:tplc="0C07001B" w:tentative="1">
      <w:start w:val="1"/>
      <w:numFmt w:val="lowerRoman"/>
      <w:lvlText w:val="%9."/>
      <w:lvlJc w:val="right"/>
      <w:pPr>
        <w:tabs>
          <w:tab w:val="num" w:pos="6828"/>
        </w:tabs>
        <w:ind w:left="6828" w:hanging="180"/>
      </w:pPr>
    </w:lvl>
  </w:abstractNum>
  <w:abstractNum w:abstractNumId="2" w15:restartNumberingAfterBreak="0">
    <w:nsid w:val="03B578E8"/>
    <w:multiLevelType w:val="hybridMultilevel"/>
    <w:tmpl w:val="492A3F0A"/>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5041056"/>
    <w:multiLevelType w:val="hybridMultilevel"/>
    <w:tmpl w:val="DC16C12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BD22DF2"/>
    <w:multiLevelType w:val="multilevel"/>
    <w:tmpl w:val="CB08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F4950"/>
    <w:multiLevelType w:val="hybridMultilevel"/>
    <w:tmpl w:val="6E10D56E"/>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7F94DBE"/>
    <w:multiLevelType w:val="hybridMultilevel"/>
    <w:tmpl w:val="74A42038"/>
    <w:lvl w:ilvl="0" w:tplc="0407000F">
      <w:start w:val="1"/>
      <w:numFmt w:val="decimal"/>
      <w:lvlText w:val="%1."/>
      <w:lvlJc w:val="left"/>
      <w:pPr>
        <w:tabs>
          <w:tab w:val="num" w:pos="644"/>
        </w:tabs>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7" w15:restartNumberingAfterBreak="0">
    <w:nsid w:val="195D3941"/>
    <w:multiLevelType w:val="hybridMultilevel"/>
    <w:tmpl w:val="596CE3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D46348B"/>
    <w:multiLevelType w:val="hybridMultilevel"/>
    <w:tmpl w:val="09683108"/>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BD3055"/>
    <w:multiLevelType w:val="hybridMultilevel"/>
    <w:tmpl w:val="C5947CB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8B31336"/>
    <w:multiLevelType w:val="hybridMultilevel"/>
    <w:tmpl w:val="64B858B2"/>
    <w:lvl w:ilvl="0" w:tplc="0AE43258">
      <w:start w:val="1"/>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A844412"/>
    <w:multiLevelType w:val="multilevel"/>
    <w:tmpl w:val="096831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3C4A92"/>
    <w:multiLevelType w:val="hybridMultilevel"/>
    <w:tmpl w:val="8C7CE15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D9A19D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D131C8"/>
    <w:multiLevelType w:val="hybridMultilevel"/>
    <w:tmpl w:val="F3A6BA44"/>
    <w:lvl w:ilvl="0" w:tplc="B334427C">
      <w:start w:val="9"/>
      <w:numFmt w:val="decimal"/>
      <w:lvlText w:val="%1."/>
      <w:lvlJc w:val="left"/>
      <w:pPr>
        <w:tabs>
          <w:tab w:val="num" w:pos="732"/>
        </w:tabs>
        <w:ind w:left="732" w:hanging="510"/>
      </w:pPr>
      <w:rPr>
        <w:rFonts w:hint="default"/>
      </w:rPr>
    </w:lvl>
    <w:lvl w:ilvl="1" w:tplc="0C070019" w:tentative="1">
      <w:start w:val="1"/>
      <w:numFmt w:val="lowerLetter"/>
      <w:lvlText w:val="%2."/>
      <w:lvlJc w:val="left"/>
      <w:pPr>
        <w:ind w:left="1662" w:hanging="360"/>
      </w:pPr>
    </w:lvl>
    <w:lvl w:ilvl="2" w:tplc="0C07001B" w:tentative="1">
      <w:start w:val="1"/>
      <w:numFmt w:val="lowerRoman"/>
      <w:lvlText w:val="%3."/>
      <w:lvlJc w:val="right"/>
      <w:pPr>
        <w:ind w:left="2382" w:hanging="180"/>
      </w:pPr>
    </w:lvl>
    <w:lvl w:ilvl="3" w:tplc="0C07000F" w:tentative="1">
      <w:start w:val="1"/>
      <w:numFmt w:val="decimal"/>
      <w:lvlText w:val="%4."/>
      <w:lvlJc w:val="left"/>
      <w:pPr>
        <w:ind w:left="3102" w:hanging="360"/>
      </w:pPr>
    </w:lvl>
    <w:lvl w:ilvl="4" w:tplc="0C070019" w:tentative="1">
      <w:start w:val="1"/>
      <w:numFmt w:val="lowerLetter"/>
      <w:lvlText w:val="%5."/>
      <w:lvlJc w:val="left"/>
      <w:pPr>
        <w:ind w:left="3822" w:hanging="360"/>
      </w:pPr>
    </w:lvl>
    <w:lvl w:ilvl="5" w:tplc="0C07001B" w:tentative="1">
      <w:start w:val="1"/>
      <w:numFmt w:val="lowerRoman"/>
      <w:lvlText w:val="%6."/>
      <w:lvlJc w:val="right"/>
      <w:pPr>
        <w:ind w:left="4542" w:hanging="180"/>
      </w:pPr>
    </w:lvl>
    <w:lvl w:ilvl="6" w:tplc="0C07000F" w:tentative="1">
      <w:start w:val="1"/>
      <w:numFmt w:val="decimal"/>
      <w:lvlText w:val="%7."/>
      <w:lvlJc w:val="left"/>
      <w:pPr>
        <w:ind w:left="5262" w:hanging="360"/>
      </w:pPr>
    </w:lvl>
    <w:lvl w:ilvl="7" w:tplc="0C070019" w:tentative="1">
      <w:start w:val="1"/>
      <w:numFmt w:val="lowerLetter"/>
      <w:lvlText w:val="%8."/>
      <w:lvlJc w:val="left"/>
      <w:pPr>
        <w:ind w:left="5982" w:hanging="360"/>
      </w:pPr>
    </w:lvl>
    <w:lvl w:ilvl="8" w:tplc="0C07001B" w:tentative="1">
      <w:start w:val="1"/>
      <w:numFmt w:val="lowerRoman"/>
      <w:lvlText w:val="%9."/>
      <w:lvlJc w:val="right"/>
      <w:pPr>
        <w:ind w:left="6702" w:hanging="180"/>
      </w:pPr>
    </w:lvl>
  </w:abstractNum>
  <w:abstractNum w:abstractNumId="15" w15:restartNumberingAfterBreak="0">
    <w:nsid w:val="2F754CEF"/>
    <w:multiLevelType w:val="hybridMultilevel"/>
    <w:tmpl w:val="5A144E0E"/>
    <w:lvl w:ilvl="0" w:tplc="62E09518">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306DED"/>
    <w:multiLevelType w:val="hybridMultilevel"/>
    <w:tmpl w:val="12F6B12C"/>
    <w:lvl w:ilvl="0" w:tplc="6FFED5B4">
      <w:start w:val="1"/>
      <w:numFmt w:val="decimal"/>
      <w:lvlText w:val="%1.)"/>
      <w:lvlJc w:val="left"/>
      <w:pPr>
        <w:tabs>
          <w:tab w:val="num" w:pos="547"/>
        </w:tabs>
        <w:ind w:left="547" w:hanging="360"/>
      </w:pPr>
      <w:rPr>
        <w:rFonts w:ascii="System" w:hAnsi="System" w:hint="default"/>
      </w:rPr>
    </w:lvl>
    <w:lvl w:ilvl="1" w:tplc="04070019" w:tentative="1">
      <w:start w:val="1"/>
      <w:numFmt w:val="lowerLetter"/>
      <w:lvlText w:val="%2."/>
      <w:lvlJc w:val="left"/>
      <w:pPr>
        <w:tabs>
          <w:tab w:val="num" w:pos="1267"/>
        </w:tabs>
        <w:ind w:left="1267" w:hanging="360"/>
      </w:pPr>
    </w:lvl>
    <w:lvl w:ilvl="2" w:tplc="0407001B" w:tentative="1">
      <w:start w:val="1"/>
      <w:numFmt w:val="lowerRoman"/>
      <w:lvlText w:val="%3."/>
      <w:lvlJc w:val="right"/>
      <w:pPr>
        <w:tabs>
          <w:tab w:val="num" w:pos="1987"/>
        </w:tabs>
        <w:ind w:left="1987" w:hanging="180"/>
      </w:pPr>
    </w:lvl>
    <w:lvl w:ilvl="3" w:tplc="0407000F" w:tentative="1">
      <w:start w:val="1"/>
      <w:numFmt w:val="decimal"/>
      <w:lvlText w:val="%4."/>
      <w:lvlJc w:val="left"/>
      <w:pPr>
        <w:tabs>
          <w:tab w:val="num" w:pos="2707"/>
        </w:tabs>
        <w:ind w:left="2707" w:hanging="360"/>
      </w:pPr>
    </w:lvl>
    <w:lvl w:ilvl="4" w:tplc="04070019" w:tentative="1">
      <w:start w:val="1"/>
      <w:numFmt w:val="lowerLetter"/>
      <w:lvlText w:val="%5."/>
      <w:lvlJc w:val="left"/>
      <w:pPr>
        <w:tabs>
          <w:tab w:val="num" w:pos="3427"/>
        </w:tabs>
        <w:ind w:left="3427" w:hanging="360"/>
      </w:pPr>
    </w:lvl>
    <w:lvl w:ilvl="5" w:tplc="0407001B" w:tentative="1">
      <w:start w:val="1"/>
      <w:numFmt w:val="lowerRoman"/>
      <w:lvlText w:val="%6."/>
      <w:lvlJc w:val="right"/>
      <w:pPr>
        <w:tabs>
          <w:tab w:val="num" w:pos="4147"/>
        </w:tabs>
        <w:ind w:left="4147" w:hanging="180"/>
      </w:pPr>
    </w:lvl>
    <w:lvl w:ilvl="6" w:tplc="0407000F" w:tentative="1">
      <w:start w:val="1"/>
      <w:numFmt w:val="decimal"/>
      <w:lvlText w:val="%7."/>
      <w:lvlJc w:val="left"/>
      <w:pPr>
        <w:tabs>
          <w:tab w:val="num" w:pos="4867"/>
        </w:tabs>
        <w:ind w:left="4867" w:hanging="360"/>
      </w:pPr>
    </w:lvl>
    <w:lvl w:ilvl="7" w:tplc="04070019" w:tentative="1">
      <w:start w:val="1"/>
      <w:numFmt w:val="lowerLetter"/>
      <w:lvlText w:val="%8."/>
      <w:lvlJc w:val="left"/>
      <w:pPr>
        <w:tabs>
          <w:tab w:val="num" w:pos="5587"/>
        </w:tabs>
        <w:ind w:left="5587" w:hanging="360"/>
      </w:pPr>
    </w:lvl>
    <w:lvl w:ilvl="8" w:tplc="0407001B" w:tentative="1">
      <w:start w:val="1"/>
      <w:numFmt w:val="lowerRoman"/>
      <w:lvlText w:val="%9."/>
      <w:lvlJc w:val="right"/>
      <w:pPr>
        <w:tabs>
          <w:tab w:val="num" w:pos="6307"/>
        </w:tabs>
        <w:ind w:left="6307" w:hanging="180"/>
      </w:pPr>
    </w:lvl>
  </w:abstractNum>
  <w:abstractNum w:abstractNumId="17" w15:restartNumberingAfterBreak="0">
    <w:nsid w:val="321A3F4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6535FB"/>
    <w:multiLevelType w:val="hybridMultilevel"/>
    <w:tmpl w:val="1ED8B2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B61853"/>
    <w:multiLevelType w:val="hybridMultilevel"/>
    <w:tmpl w:val="B324088A"/>
    <w:lvl w:ilvl="0" w:tplc="0407000F">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75E1493"/>
    <w:multiLevelType w:val="hybridMultilevel"/>
    <w:tmpl w:val="06A65DEA"/>
    <w:lvl w:ilvl="0" w:tplc="95A68306">
      <w:start w:val="15"/>
      <w:numFmt w:val="decimal"/>
      <w:lvlText w:val="%1."/>
      <w:lvlJc w:val="left"/>
      <w:pPr>
        <w:tabs>
          <w:tab w:val="num" w:pos="454"/>
        </w:tabs>
        <w:ind w:left="454" w:hanging="454"/>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1" w15:restartNumberingAfterBreak="0">
    <w:nsid w:val="48F2275C"/>
    <w:multiLevelType w:val="multilevel"/>
    <w:tmpl w:val="6DBE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1611DB"/>
    <w:multiLevelType w:val="multilevel"/>
    <w:tmpl w:val="8FEE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9F2016"/>
    <w:multiLevelType w:val="hybridMultilevel"/>
    <w:tmpl w:val="4BD81AEE"/>
    <w:lvl w:ilvl="0" w:tplc="76A6380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5EF065E1"/>
    <w:multiLevelType w:val="hybridMultilevel"/>
    <w:tmpl w:val="2E3E7062"/>
    <w:lvl w:ilvl="0" w:tplc="04070001">
      <w:start w:val="1"/>
      <w:numFmt w:val="bullet"/>
      <w:lvlText w:val=""/>
      <w:lvlJc w:val="left"/>
      <w:pPr>
        <w:tabs>
          <w:tab w:val="num" w:pos="1068"/>
        </w:tabs>
        <w:ind w:left="1068" w:hanging="360"/>
      </w:pPr>
      <w:rPr>
        <w:rFonts w:ascii="Symbol" w:hAnsi="Symbol" w:hint="default"/>
      </w:rPr>
    </w:lvl>
    <w:lvl w:ilvl="1" w:tplc="0407000F">
      <w:start w:val="1"/>
      <w:numFmt w:val="decimal"/>
      <w:lvlText w:val="%2."/>
      <w:lvlJc w:val="left"/>
      <w:pPr>
        <w:tabs>
          <w:tab w:val="num" w:pos="1788"/>
        </w:tabs>
        <w:ind w:left="1788" w:hanging="360"/>
      </w:pPr>
      <w:rPr>
        <w:rFonts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5" w15:restartNumberingAfterBreak="0">
    <w:nsid w:val="5F0B6F26"/>
    <w:multiLevelType w:val="hybridMultilevel"/>
    <w:tmpl w:val="C5666466"/>
    <w:lvl w:ilvl="0" w:tplc="B334427C">
      <w:start w:val="9"/>
      <w:numFmt w:val="decimal"/>
      <w:lvlText w:val="%1."/>
      <w:lvlJc w:val="left"/>
      <w:pPr>
        <w:tabs>
          <w:tab w:val="num" w:pos="510"/>
        </w:tabs>
        <w:ind w:left="510" w:hanging="51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26" w15:restartNumberingAfterBreak="0">
    <w:nsid w:val="5F951EE4"/>
    <w:multiLevelType w:val="hybridMultilevel"/>
    <w:tmpl w:val="9D5EAFBC"/>
    <w:lvl w:ilvl="0" w:tplc="0C070001">
      <w:start w:val="1"/>
      <w:numFmt w:val="bullet"/>
      <w:lvlText w:val=""/>
      <w:lvlJc w:val="left"/>
      <w:pPr>
        <w:tabs>
          <w:tab w:val="num" w:pos="1068"/>
        </w:tabs>
        <w:ind w:left="1068" w:hanging="360"/>
      </w:pPr>
      <w:rPr>
        <w:rFonts w:ascii="Symbol" w:hAnsi="Symbol" w:hint="default"/>
      </w:rPr>
    </w:lvl>
    <w:lvl w:ilvl="1" w:tplc="0C07000F">
      <w:start w:val="1"/>
      <w:numFmt w:val="decimal"/>
      <w:lvlText w:val="%2."/>
      <w:lvlJc w:val="left"/>
      <w:pPr>
        <w:tabs>
          <w:tab w:val="num" w:pos="1788"/>
        </w:tabs>
        <w:ind w:left="1788" w:hanging="360"/>
      </w:pPr>
      <w:rPr>
        <w:rFonts w:hint="default"/>
      </w:rPr>
    </w:lvl>
    <w:lvl w:ilvl="2" w:tplc="0C07001B" w:tentative="1">
      <w:start w:val="1"/>
      <w:numFmt w:val="lowerRoman"/>
      <w:lvlText w:val="%3."/>
      <w:lvlJc w:val="right"/>
      <w:pPr>
        <w:tabs>
          <w:tab w:val="num" w:pos="2508"/>
        </w:tabs>
        <w:ind w:left="2508" w:hanging="180"/>
      </w:pPr>
    </w:lvl>
    <w:lvl w:ilvl="3" w:tplc="0C07000F" w:tentative="1">
      <w:start w:val="1"/>
      <w:numFmt w:val="decimal"/>
      <w:lvlText w:val="%4."/>
      <w:lvlJc w:val="left"/>
      <w:pPr>
        <w:tabs>
          <w:tab w:val="num" w:pos="3228"/>
        </w:tabs>
        <w:ind w:left="3228" w:hanging="360"/>
      </w:pPr>
    </w:lvl>
    <w:lvl w:ilvl="4" w:tplc="0C070019" w:tentative="1">
      <w:start w:val="1"/>
      <w:numFmt w:val="lowerLetter"/>
      <w:lvlText w:val="%5."/>
      <w:lvlJc w:val="left"/>
      <w:pPr>
        <w:tabs>
          <w:tab w:val="num" w:pos="3948"/>
        </w:tabs>
        <w:ind w:left="3948" w:hanging="360"/>
      </w:pPr>
    </w:lvl>
    <w:lvl w:ilvl="5" w:tplc="0C07001B" w:tentative="1">
      <w:start w:val="1"/>
      <w:numFmt w:val="lowerRoman"/>
      <w:lvlText w:val="%6."/>
      <w:lvlJc w:val="right"/>
      <w:pPr>
        <w:tabs>
          <w:tab w:val="num" w:pos="4668"/>
        </w:tabs>
        <w:ind w:left="4668" w:hanging="180"/>
      </w:pPr>
    </w:lvl>
    <w:lvl w:ilvl="6" w:tplc="0C07000F" w:tentative="1">
      <w:start w:val="1"/>
      <w:numFmt w:val="decimal"/>
      <w:lvlText w:val="%7."/>
      <w:lvlJc w:val="left"/>
      <w:pPr>
        <w:tabs>
          <w:tab w:val="num" w:pos="5388"/>
        </w:tabs>
        <w:ind w:left="5388" w:hanging="360"/>
      </w:pPr>
    </w:lvl>
    <w:lvl w:ilvl="7" w:tplc="0C070019" w:tentative="1">
      <w:start w:val="1"/>
      <w:numFmt w:val="lowerLetter"/>
      <w:lvlText w:val="%8."/>
      <w:lvlJc w:val="left"/>
      <w:pPr>
        <w:tabs>
          <w:tab w:val="num" w:pos="6108"/>
        </w:tabs>
        <w:ind w:left="6108" w:hanging="360"/>
      </w:pPr>
    </w:lvl>
    <w:lvl w:ilvl="8" w:tplc="0C07001B" w:tentative="1">
      <w:start w:val="1"/>
      <w:numFmt w:val="lowerRoman"/>
      <w:lvlText w:val="%9."/>
      <w:lvlJc w:val="right"/>
      <w:pPr>
        <w:tabs>
          <w:tab w:val="num" w:pos="6828"/>
        </w:tabs>
        <w:ind w:left="6828" w:hanging="180"/>
      </w:pPr>
    </w:lvl>
  </w:abstractNum>
  <w:abstractNum w:abstractNumId="27" w15:restartNumberingAfterBreak="0">
    <w:nsid w:val="60D5295E"/>
    <w:multiLevelType w:val="hybridMultilevel"/>
    <w:tmpl w:val="743C986C"/>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6AD834DE"/>
    <w:multiLevelType w:val="hybridMultilevel"/>
    <w:tmpl w:val="DF708B8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D970F5A"/>
    <w:multiLevelType w:val="hybridMultilevel"/>
    <w:tmpl w:val="42566A94"/>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F3503B8"/>
    <w:multiLevelType w:val="hybridMultilevel"/>
    <w:tmpl w:val="AC1AD9BC"/>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00E1CE5"/>
    <w:multiLevelType w:val="hybridMultilevel"/>
    <w:tmpl w:val="D39208CE"/>
    <w:lvl w:ilvl="0" w:tplc="F74E02DE">
      <w:start w:val="1"/>
      <w:numFmt w:val="decimal"/>
      <w:lvlText w:val="%1."/>
      <w:lvlJc w:val="right"/>
      <w:pPr>
        <w:tabs>
          <w:tab w:val="num" w:pos="222"/>
        </w:tabs>
        <w:ind w:left="222" w:hanging="222"/>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32" w15:restartNumberingAfterBreak="0">
    <w:nsid w:val="70EA126C"/>
    <w:multiLevelType w:val="hybridMultilevel"/>
    <w:tmpl w:val="1E527A16"/>
    <w:lvl w:ilvl="0" w:tplc="D78E1CA4">
      <w:start w:val="1"/>
      <w:numFmt w:val="decimal"/>
      <w:lvlText w:val="%1.)"/>
      <w:lvlJc w:val="left"/>
      <w:pPr>
        <w:tabs>
          <w:tab w:val="num" w:pos="915"/>
        </w:tabs>
        <w:ind w:left="915" w:hanging="55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1E248FD"/>
    <w:multiLevelType w:val="hybridMultilevel"/>
    <w:tmpl w:val="AAFAC600"/>
    <w:lvl w:ilvl="0" w:tplc="0C070001">
      <w:start w:val="1"/>
      <w:numFmt w:val="bullet"/>
      <w:lvlText w:val=""/>
      <w:lvlJc w:val="left"/>
      <w:pPr>
        <w:tabs>
          <w:tab w:val="num" w:pos="1068"/>
        </w:tabs>
        <w:ind w:left="1068" w:hanging="360"/>
      </w:pPr>
      <w:rPr>
        <w:rFonts w:ascii="Symbol" w:hAnsi="Symbol" w:hint="default"/>
      </w:rPr>
    </w:lvl>
    <w:lvl w:ilvl="1" w:tplc="0C070019" w:tentative="1">
      <w:start w:val="1"/>
      <w:numFmt w:val="lowerLetter"/>
      <w:lvlText w:val="%2."/>
      <w:lvlJc w:val="left"/>
      <w:pPr>
        <w:tabs>
          <w:tab w:val="num" w:pos="1788"/>
        </w:tabs>
        <w:ind w:left="1788" w:hanging="360"/>
      </w:pPr>
    </w:lvl>
    <w:lvl w:ilvl="2" w:tplc="0C07001B" w:tentative="1">
      <w:start w:val="1"/>
      <w:numFmt w:val="lowerRoman"/>
      <w:lvlText w:val="%3."/>
      <w:lvlJc w:val="right"/>
      <w:pPr>
        <w:tabs>
          <w:tab w:val="num" w:pos="2508"/>
        </w:tabs>
        <w:ind w:left="2508" w:hanging="180"/>
      </w:pPr>
    </w:lvl>
    <w:lvl w:ilvl="3" w:tplc="0C07000F" w:tentative="1">
      <w:start w:val="1"/>
      <w:numFmt w:val="decimal"/>
      <w:lvlText w:val="%4."/>
      <w:lvlJc w:val="left"/>
      <w:pPr>
        <w:tabs>
          <w:tab w:val="num" w:pos="3228"/>
        </w:tabs>
        <w:ind w:left="3228" w:hanging="360"/>
      </w:pPr>
    </w:lvl>
    <w:lvl w:ilvl="4" w:tplc="0C070019" w:tentative="1">
      <w:start w:val="1"/>
      <w:numFmt w:val="lowerLetter"/>
      <w:lvlText w:val="%5."/>
      <w:lvlJc w:val="left"/>
      <w:pPr>
        <w:tabs>
          <w:tab w:val="num" w:pos="3948"/>
        </w:tabs>
        <w:ind w:left="3948" w:hanging="360"/>
      </w:pPr>
    </w:lvl>
    <w:lvl w:ilvl="5" w:tplc="0C07001B" w:tentative="1">
      <w:start w:val="1"/>
      <w:numFmt w:val="lowerRoman"/>
      <w:lvlText w:val="%6."/>
      <w:lvlJc w:val="right"/>
      <w:pPr>
        <w:tabs>
          <w:tab w:val="num" w:pos="4668"/>
        </w:tabs>
        <w:ind w:left="4668" w:hanging="180"/>
      </w:pPr>
    </w:lvl>
    <w:lvl w:ilvl="6" w:tplc="0C07000F" w:tentative="1">
      <w:start w:val="1"/>
      <w:numFmt w:val="decimal"/>
      <w:lvlText w:val="%7."/>
      <w:lvlJc w:val="left"/>
      <w:pPr>
        <w:tabs>
          <w:tab w:val="num" w:pos="5388"/>
        </w:tabs>
        <w:ind w:left="5388" w:hanging="360"/>
      </w:pPr>
    </w:lvl>
    <w:lvl w:ilvl="7" w:tplc="0C070019" w:tentative="1">
      <w:start w:val="1"/>
      <w:numFmt w:val="lowerLetter"/>
      <w:lvlText w:val="%8."/>
      <w:lvlJc w:val="left"/>
      <w:pPr>
        <w:tabs>
          <w:tab w:val="num" w:pos="6108"/>
        </w:tabs>
        <w:ind w:left="6108" w:hanging="360"/>
      </w:pPr>
    </w:lvl>
    <w:lvl w:ilvl="8" w:tplc="0C07001B" w:tentative="1">
      <w:start w:val="1"/>
      <w:numFmt w:val="lowerRoman"/>
      <w:lvlText w:val="%9."/>
      <w:lvlJc w:val="right"/>
      <w:pPr>
        <w:tabs>
          <w:tab w:val="num" w:pos="6828"/>
        </w:tabs>
        <w:ind w:left="6828" w:hanging="180"/>
      </w:pPr>
    </w:lvl>
  </w:abstractNum>
  <w:abstractNum w:abstractNumId="34" w15:restartNumberingAfterBreak="0">
    <w:nsid w:val="72B54FF1"/>
    <w:multiLevelType w:val="hybridMultilevel"/>
    <w:tmpl w:val="1574466C"/>
    <w:lvl w:ilvl="0" w:tplc="0C07000F">
      <w:start w:val="1"/>
      <w:numFmt w:val="decimal"/>
      <w:lvlText w:val="%1."/>
      <w:lvlJc w:val="left"/>
      <w:pPr>
        <w:tabs>
          <w:tab w:val="num" w:pos="720"/>
        </w:tabs>
        <w:ind w:left="720" w:hanging="360"/>
      </w:p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35" w15:restartNumberingAfterBreak="0">
    <w:nsid w:val="74DA246E"/>
    <w:multiLevelType w:val="multilevel"/>
    <w:tmpl w:val="A8CE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F14F42"/>
    <w:multiLevelType w:val="hybridMultilevel"/>
    <w:tmpl w:val="CE50904A"/>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792C5BF2"/>
    <w:multiLevelType w:val="hybridMultilevel"/>
    <w:tmpl w:val="8C7CE15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C61682D"/>
    <w:multiLevelType w:val="hybridMultilevel"/>
    <w:tmpl w:val="380CA2BC"/>
    <w:lvl w:ilvl="0" w:tplc="0C070011">
      <w:start w:val="1"/>
      <w:numFmt w:val="decimal"/>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39" w15:restartNumberingAfterBreak="0">
    <w:nsid w:val="7CB153F4"/>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8"/>
  </w:num>
  <w:num w:numId="3">
    <w:abstractNumId w:val="11"/>
  </w:num>
  <w:num w:numId="4">
    <w:abstractNumId w:val="15"/>
  </w:num>
  <w:num w:numId="5">
    <w:abstractNumId w:val="0"/>
  </w:num>
  <w:num w:numId="6">
    <w:abstractNumId w:val="9"/>
  </w:num>
  <w:num w:numId="7">
    <w:abstractNumId w:val="38"/>
  </w:num>
  <w:num w:numId="8">
    <w:abstractNumId w:val="16"/>
  </w:num>
  <w:num w:numId="9">
    <w:abstractNumId w:val="22"/>
  </w:num>
  <w:num w:numId="10">
    <w:abstractNumId w:val="35"/>
  </w:num>
  <w:num w:numId="11">
    <w:abstractNumId w:val="21"/>
  </w:num>
  <w:num w:numId="12">
    <w:abstractNumId w:val="4"/>
  </w:num>
  <w:num w:numId="13">
    <w:abstractNumId w:val="32"/>
  </w:num>
  <w:num w:numId="14">
    <w:abstractNumId w:val="20"/>
  </w:num>
  <w:num w:numId="15">
    <w:abstractNumId w:val="31"/>
  </w:num>
  <w:num w:numId="16">
    <w:abstractNumId w:val="25"/>
  </w:num>
  <w:num w:numId="17">
    <w:abstractNumId w:val="3"/>
  </w:num>
  <w:num w:numId="18">
    <w:abstractNumId w:val="18"/>
  </w:num>
  <w:num w:numId="19">
    <w:abstractNumId w:val="28"/>
  </w:num>
  <w:num w:numId="20">
    <w:abstractNumId w:val="24"/>
  </w:num>
  <w:num w:numId="21">
    <w:abstractNumId w:val="34"/>
  </w:num>
  <w:num w:numId="22">
    <w:abstractNumId w:val="1"/>
  </w:num>
  <w:num w:numId="23">
    <w:abstractNumId w:val="33"/>
  </w:num>
  <w:num w:numId="24">
    <w:abstractNumId w:val="26"/>
  </w:num>
  <w:num w:numId="25">
    <w:abstractNumId w:val="12"/>
  </w:num>
  <w:num w:numId="26">
    <w:abstractNumId w:val="6"/>
  </w:num>
  <w:num w:numId="27">
    <w:abstractNumId w:val="19"/>
  </w:num>
  <w:num w:numId="28">
    <w:abstractNumId w:val="37"/>
  </w:num>
  <w:num w:numId="29">
    <w:abstractNumId w:val="23"/>
  </w:num>
  <w:num w:numId="30">
    <w:abstractNumId w:val="14"/>
  </w:num>
  <w:num w:numId="31">
    <w:abstractNumId w:val="7"/>
  </w:num>
  <w:num w:numId="32">
    <w:abstractNumId w:val="39"/>
  </w:num>
  <w:num w:numId="33">
    <w:abstractNumId w:val="13"/>
  </w:num>
  <w:num w:numId="34">
    <w:abstractNumId w:val="36"/>
  </w:num>
  <w:num w:numId="35">
    <w:abstractNumId w:val="29"/>
  </w:num>
  <w:num w:numId="36">
    <w:abstractNumId w:val="2"/>
  </w:num>
  <w:num w:numId="37">
    <w:abstractNumId w:val="30"/>
  </w:num>
  <w:num w:numId="38">
    <w:abstractNumId w:val="27"/>
  </w:num>
  <w:num w:numId="39">
    <w:abstractNumId w:val="5"/>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FC7"/>
    <w:rsid w:val="0000009A"/>
    <w:rsid w:val="000027FA"/>
    <w:rsid w:val="00011886"/>
    <w:rsid w:val="000201E5"/>
    <w:rsid w:val="00027EEE"/>
    <w:rsid w:val="00030C53"/>
    <w:rsid w:val="00031B8E"/>
    <w:rsid w:val="00037DFD"/>
    <w:rsid w:val="00050342"/>
    <w:rsid w:val="000506C6"/>
    <w:rsid w:val="00053652"/>
    <w:rsid w:val="00064925"/>
    <w:rsid w:val="00066EA2"/>
    <w:rsid w:val="00080A43"/>
    <w:rsid w:val="00081148"/>
    <w:rsid w:val="00081954"/>
    <w:rsid w:val="00082321"/>
    <w:rsid w:val="000829F4"/>
    <w:rsid w:val="00083DC9"/>
    <w:rsid w:val="00083E5C"/>
    <w:rsid w:val="00085E39"/>
    <w:rsid w:val="000A2F23"/>
    <w:rsid w:val="000A6E31"/>
    <w:rsid w:val="000A79F3"/>
    <w:rsid w:val="000B6E48"/>
    <w:rsid w:val="000E0EB6"/>
    <w:rsid w:val="000E39F3"/>
    <w:rsid w:val="000E770F"/>
    <w:rsid w:val="000E7A56"/>
    <w:rsid w:val="000F4B85"/>
    <w:rsid w:val="0010565F"/>
    <w:rsid w:val="00107F2C"/>
    <w:rsid w:val="00120F6A"/>
    <w:rsid w:val="00121A6E"/>
    <w:rsid w:val="00122B73"/>
    <w:rsid w:val="0013088C"/>
    <w:rsid w:val="001310C3"/>
    <w:rsid w:val="00132903"/>
    <w:rsid w:val="00132B04"/>
    <w:rsid w:val="001404DD"/>
    <w:rsid w:val="00164F73"/>
    <w:rsid w:val="00167F2B"/>
    <w:rsid w:val="00170D2F"/>
    <w:rsid w:val="001729B0"/>
    <w:rsid w:val="00175183"/>
    <w:rsid w:val="00175BCD"/>
    <w:rsid w:val="00176410"/>
    <w:rsid w:val="001771FE"/>
    <w:rsid w:val="00177551"/>
    <w:rsid w:val="00180AE8"/>
    <w:rsid w:val="00190A99"/>
    <w:rsid w:val="00194416"/>
    <w:rsid w:val="001A00B4"/>
    <w:rsid w:val="001A0E25"/>
    <w:rsid w:val="001A406E"/>
    <w:rsid w:val="001A7B7C"/>
    <w:rsid w:val="001C0861"/>
    <w:rsid w:val="001C1042"/>
    <w:rsid w:val="001C2FAD"/>
    <w:rsid w:val="001E2827"/>
    <w:rsid w:val="001E59E6"/>
    <w:rsid w:val="001F4A4E"/>
    <w:rsid w:val="00207704"/>
    <w:rsid w:val="00214FA4"/>
    <w:rsid w:val="00220F21"/>
    <w:rsid w:val="00220FF8"/>
    <w:rsid w:val="00224064"/>
    <w:rsid w:val="00233CEB"/>
    <w:rsid w:val="00235044"/>
    <w:rsid w:val="00235164"/>
    <w:rsid w:val="002359AE"/>
    <w:rsid w:val="00235B51"/>
    <w:rsid w:val="00240915"/>
    <w:rsid w:val="00241FA2"/>
    <w:rsid w:val="00247ECA"/>
    <w:rsid w:val="0025053F"/>
    <w:rsid w:val="002574CD"/>
    <w:rsid w:val="00260204"/>
    <w:rsid w:val="00261087"/>
    <w:rsid w:val="00263FC7"/>
    <w:rsid w:val="00266BCB"/>
    <w:rsid w:val="00267A4A"/>
    <w:rsid w:val="00267DCF"/>
    <w:rsid w:val="00274962"/>
    <w:rsid w:val="0027514F"/>
    <w:rsid w:val="0027614D"/>
    <w:rsid w:val="002821FF"/>
    <w:rsid w:val="002836BF"/>
    <w:rsid w:val="00294DED"/>
    <w:rsid w:val="00296FE7"/>
    <w:rsid w:val="00297B48"/>
    <w:rsid w:val="002A4A72"/>
    <w:rsid w:val="002B4613"/>
    <w:rsid w:val="002B4CA0"/>
    <w:rsid w:val="002C1631"/>
    <w:rsid w:val="002C1D4B"/>
    <w:rsid w:val="002D14C9"/>
    <w:rsid w:val="002D1BD8"/>
    <w:rsid w:val="002D2617"/>
    <w:rsid w:val="002D32B6"/>
    <w:rsid w:val="002D3F9F"/>
    <w:rsid w:val="002D6250"/>
    <w:rsid w:val="002E5B2E"/>
    <w:rsid w:val="00302503"/>
    <w:rsid w:val="003056E7"/>
    <w:rsid w:val="00305FF7"/>
    <w:rsid w:val="00306C20"/>
    <w:rsid w:val="00311642"/>
    <w:rsid w:val="003172E6"/>
    <w:rsid w:val="00322A3D"/>
    <w:rsid w:val="0032419F"/>
    <w:rsid w:val="00327104"/>
    <w:rsid w:val="00331A67"/>
    <w:rsid w:val="00335DFA"/>
    <w:rsid w:val="00344F9D"/>
    <w:rsid w:val="00346386"/>
    <w:rsid w:val="00346533"/>
    <w:rsid w:val="00346D04"/>
    <w:rsid w:val="00356C0E"/>
    <w:rsid w:val="00360F61"/>
    <w:rsid w:val="00362D27"/>
    <w:rsid w:val="0036408B"/>
    <w:rsid w:val="003743FA"/>
    <w:rsid w:val="00385793"/>
    <w:rsid w:val="00385D4E"/>
    <w:rsid w:val="00386F55"/>
    <w:rsid w:val="00390E06"/>
    <w:rsid w:val="00391122"/>
    <w:rsid w:val="00393ED8"/>
    <w:rsid w:val="003960B9"/>
    <w:rsid w:val="003A5018"/>
    <w:rsid w:val="003A7391"/>
    <w:rsid w:val="003B75EB"/>
    <w:rsid w:val="003D09CD"/>
    <w:rsid w:val="003D18D0"/>
    <w:rsid w:val="003D5226"/>
    <w:rsid w:val="003F3707"/>
    <w:rsid w:val="003F4F03"/>
    <w:rsid w:val="00405824"/>
    <w:rsid w:val="00415A94"/>
    <w:rsid w:val="0042352E"/>
    <w:rsid w:val="0043452A"/>
    <w:rsid w:val="004377AC"/>
    <w:rsid w:val="00440EC3"/>
    <w:rsid w:val="0044320B"/>
    <w:rsid w:val="00451C01"/>
    <w:rsid w:val="00454C77"/>
    <w:rsid w:val="00461A6A"/>
    <w:rsid w:val="0047223E"/>
    <w:rsid w:val="00490439"/>
    <w:rsid w:val="004A1202"/>
    <w:rsid w:val="004A220B"/>
    <w:rsid w:val="004A3482"/>
    <w:rsid w:val="004A54AC"/>
    <w:rsid w:val="004C3836"/>
    <w:rsid w:val="004C6FF6"/>
    <w:rsid w:val="004D5CBE"/>
    <w:rsid w:val="004D6DCE"/>
    <w:rsid w:val="004D7494"/>
    <w:rsid w:val="004D7902"/>
    <w:rsid w:val="004D7E35"/>
    <w:rsid w:val="004E06D6"/>
    <w:rsid w:val="004F1489"/>
    <w:rsid w:val="004F3C1E"/>
    <w:rsid w:val="0050414C"/>
    <w:rsid w:val="00506F49"/>
    <w:rsid w:val="00510062"/>
    <w:rsid w:val="00511768"/>
    <w:rsid w:val="00515C78"/>
    <w:rsid w:val="0052173B"/>
    <w:rsid w:val="005268D5"/>
    <w:rsid w:val="00527436"/>
    <w:rsid w:val="00527A94"/>
    <w:rsid w:val="00542AF8"/>
    <w:rsid w:val="00554472"/>
    <w:rsid w:val="005638DE"/>
    <w:rsid w:val="00573B9A"/>
    <w:rsid w:val="0057609D"/>
    <w:rsid w:val="00576E70"/>
    <w:rsid w:val="00577FAF"/>
    <w:rsid w:val="00581BB4"/>
    <w:rsid w:val="00597394"/>
    <w:rsid w:val="005A29A1"/>
    <w:rsid w:val="005B02DA"/>
    <w:rsid w:val="005B04C7"/>
    <w:rsid w:val="005B3160"/>
    <w:rsid w:val="005B3606"/>
    <w:rsid w:val="005C291C"/>
    <w:rsid w:val="005D3648"/>
    <w:rsid w:val="005D495F"/>
    <w:rsid w:val="005D5241"/>
    <w:rsid w:val="005E7842"/>
    <w:rsid w:val="005F0BAB"/>
    <w:rsid w:val="005F4534"/>
    <w:rsid w:val="005F5159"/>
    <w:rsid w:val="005F6689"/>
    <w:rsid w:val="005F7838"/>
    <w:rsid w:val="005F7F9D"/>
    <w:rsid w:val="00604318"/>
    <w:rsid w:val="00606546"/>
    <w:rsid w:val="00606D3D"/>
    <w:rsid w:val="00610168"/>
    <w:rsid w:val="006161D3"/>
    <w:rsid w:val="006259C0"/>
    <w:rsid w:val="00630411"/>
    <w:rsid w:val="00632C88"/>
    <w:rsid w:val="006422A9"/>
    <w:rsid w:val="00646E8C"/>
    <w:rsid w:val="006511F9"/>
    <w:rsid w:val="00651A22"/>
    <w:rsid w:val="00652B93"/>
    <w:rsid w:val="006538AD"/>
    <w:rsid w:val="006560EE"/>
    <w:rsid w:val="00657ED9"/>
    <w:rsid w:val="006640D8"/>
    <w:rsid w:val="00670D90"/>
    <w:rsid w:val="006723D0"/>
    <w:rsid w:val="00681FBC"/>
    <w:rsid w:val="006862AA"/>
    <w:rsid w:val="006908AA"/>
    <w:rsid w:val="006912DE"/>
    <w:rsid w:val="00695977"/>
    <w:rsid w:val="006962EE"/>
    <w:rsid w:val="006979C3"/>
    <w:rsid w:val="006A2BFF"/>
    <w:rsid w:val="006B0C5F"/>
    <w:rsid w:val="006B0EBD"/>
    <w:rsid w:val="006B2776"/>
    <w:rsid w:val="006C605A"/>
    <w:rsid w:val="006D19D7"/>
    <w:rsid w:val="006D36CD"/>
    <w:rsid w:val="006E63AB"/>
    <w:rsid w:val="006F7F4E"/>
    <w:rsid w:val="0070006B"/>
    <w:rsid w:val="00700D0A"/>
    <w:rsid w:val="00700FD2"/>
    <w:rsid w:val="00711F41"/>
    <w:rsid w:val="00714246"/>
    <w:rsid w:val="007246BD"/>
    <w:rsid w:val="00733656"/>
    <w:rsid w:val="00744047"/>
    <w:rsid w:val="007633A3"/>
    <w:rsid w:val="00765F4B"/>
    <w:rsid w:val="007667C5"/>
    <w:rsid w:val="00770F7C"/>
    <w:rsid w:val="007737CD"/>
    <w:rsid w:val="007739B5"/>
    <w:rsid w:val="007829DE"/>
    <w:rsid w:val="00784427"/>
    <w:rsid w:val="007867EF"/>
    <w:rsid w:val="007913AE"/>
    <w:rsid w:val="00794C89"/>
    <w:rsid w:val="00795C7D"/>
    <w:rsid w:val="007A0548"/>
    <w:rsid w:val="007A0555"/>
    <w:rsid w:val="007A18C8"/>
    <w:rsid w:val="007B0FA6"/>
    <w:rsid w:val="007C0800"/>
    <w:rsid w:val="007C78CB"/>
    <w:rsid w:val="007C7FDA"/>
    <w:rsid w:val="007D0873"/>
    <w:rsid w:val="007D0D79"/>
    <w:rsid w:val="007D1D88"/>
    <w:rsid w:val="007E06E7"/>
    <w:rsid w:val="007E1D20"/>
    <w:rsid w:val="00805685"/>
    <w:rsid w:val="00806D5A"/>
    <w:rsid w:val="00807CCD"/>
    <w:rsid w:val="008132EC"/>
    <w:rsid w:val="00815A9C"/>
    <w:rsid w:val="00822DC2"/>
    <w:rsid w:val="008352F0"/>
    <w:rsid w:val="00843AAF"/>
    <w:rsid w:val="00847218"/>
    <w:rsid w:val="008472AC"/>
    <w:rsid w:val="00860F48"/>
    <w:rsid w:val="0086220D"/>
    <w:rsid w:val="00882EF7"/>
    <w:rsid w:val="00886B88"/>
    <w:rsid w:val="00893780"/>
    <w:rsid w:val="00897469"/>
    <w:rsid w:val="008A12F4"/>
    <w:rsid w:val="008A2704"/>
    <w:rsid w:val="008A3919"/>
    <w:rsid w:val="008B0410"/>
    <w:rsid w:val="008C0ED4"/>
    <w:rsid w:val="008C3BB3"/>
    <w:rsid w:val="008C610E"/>
    <w:rsid w:val="008C64E6"/>
    <w:rsid w:val="008D2B06"/>
    <w:rsid w:val="008D43BF"/>
    <w:rsid w:val="008D65CD"/>
    <w:rsid w:val="008D795B"/>
    <w:rsid w:val="008E5E12"/>
    <w:rsid w:val="008F3B54"/>
    <w:rsid w:val="008F5CDA"/>
    <w:rsid w:val="008F66D7"/>
    <w:rsid w:val="0091401E"/>
    <w:rsid w:val="00915875"/>
    <w:rsid w:val="009231DC"/>
    <w:rsid w:val="00925893"/>
    <w:rsid w:val="00925F89"/>
    <w:rsid w:val="009271E2"/>
    <w:rsid w:val="00931EFB"/>
    <w:rsid w:val="0093379A"/>
    <w:rsid w:val="009378CC"/>
    <w:rsid w:val="00947C76"/>
    <w:rsid w:val="00952782"/>
    <w:rsid w:val="00952A83"/>
    <w:rsid w:val="00960EB8"/>
    <w:rsid w:val="00970571"/>
    <w:rsid w:val="009719CA"/>
    <w:rsid w:val="009818DF"/>
    <w:rsid w:val="009862EA"/>
    <w:rsid w:val="00987367"/>
    <w:rsid w:val="00990042"/>
    <w:rsid w:val="009904B2"/>
    <w:rsid w:val="00991317"/>
    <w:rsid w:val="00991899"/>
    <w:rsid w:val="009A1656"/>
    <w:rsid w:val="009A7F08"/>
    <w:rsid w:val="009B127D"/>
    <w:rsid w:val="009B44D9"/>
    <w:rsid w:val="009B4E67"/>
    <w:rsid w:val="009C2464"/>
    <w:rsid w:val="009D11A1"/>
    <w:rsid w:val="009D567F"/>
    <w:rsid w:val="009E75F1"/>
    <w:rsid w:val="009F5A3D"/>
    <w:rsid w:val="009F700F"/>
    <w:rsid w:val="00A0375E"/>
    <w:rsid w:val="00A146B6"/>
    <w:rsid w:val="00A20B86"/>
    <w:rsid w:val="00A22078"/>
    <w:rsid w:val="00A24A46"/>
    <w:rsid w:val="00A25864"/>
    <w:rsid w:val="00A2682E"/>
    <w:rsid w:val="00A27231"/>
    <w:rsid w:val="00A460FB"/>
    <w:rsid w:val="00A6173D"/>
    <w:rsid w:val="00A67D6A"/>
    <w:rsid w:val="00A7051F"/>
    <w:rsid w:val="00A81639"/>
    <w:rsid w:val="00A85A0D"/>
    <w:rsid w:val="00A86C54"/>
    <w:rsid w:val="00A93F0C"/>
    <w:rsid w:val="00AA026D"/>
    <w:rsid w:val="00AA4103"/>
    <w:rsid w:val="00AB4E0B"/>
    <w:rsid w:val="00AC1FDC"/>
    <w:rsid w:val="00AD04A2"/>
    <w:rsid w:val="00AD0C6D"/>
    <w:rsid w:val="00AF393A"/>
    <w:rsid w:val="00B017AE"/>
    <w:rsid w:val="00B027F0"/>
    <w:rsid w:val="00B0716B"/>
    <w:rsid w:val="00B10053"/>
    <w:rsid w:val="00B10E25"/>
    <w:rsid w:val="00B15E62"/>
    <w:rsid w:val="00B16444"/>
    <w:rsid w:val="00B16B2A"/>
    <w:rsid w:val="00B2355C"/>
    <w:rsid w:val="00B25987"/>
    <w:rsid w:val="00B273F3"/>
    <w:rsid w:val="00B27684"/>
    <w:rsid w:val="00B3288F"/>
    <w:rsid w:val="00B3649D"/>
    <w:rsid w:val="00B376FD"/>
    <w:rsid w:val="00B37A6B"/>
    <w:rsid w:val="00B47E3D"/>
    <w:rsid w:val="00B54A46"/>
    <w:rsid w:val="00B65F19"/>
    <w:rsid w:val="00B75526"/>
    <w:rsid w:val="00B802E8"/>
    <w:rsid w:val="00B849BA"/>
    <w:rsid w:val="00B86022"/>
    <w:rsid w:val="00B9258B"/>
    <w:rsid w:val="00BA471A"/>
    <w:rsid w:val="00BA48A7"/>
    <w:rsid w:val="00BB7254"/>
    <w:rsid w:val="00BC140F"/>
    <w:rsid w:val="00BC3A05"/>
    <w:rsid w:val="00BD06AE"/>
    <w:rsid w:val="00BD58F7"/>
    <w:rsid w:val="00BF64B2"/>
    <w:rsid w:val="00BF757A"/>
    <w:rsid w:val="00C04BC4"/>
    <w:rsid w:val="00C12928"/>
    <w:rsid w:val="00C23D70"/>
    <w:rsid w:val="00C267C2"/>
    <w:rsid w:val="00C26F7B"/>
    <w:rsid w:val="00C3090E"/>
    <w:rsid w:val="00C3379D"/>
    <w:rsid w:val="00C34592"/>
    <w:rsid w:val="00C37315"/>
    <w:rsid w:val="00C44F5B"/>
    <w:rsid w:val="00C50AB0"/>
    <w:rsid w:val="00C534C2"/>
    <w:rsid w:val="00C5491D"/>
    <w:rsid w:val="00C63E3E"/>
    <w:rsid w:val="00C66119"/>
    <w:rsid w:val="00C735BC"/>
    <w:rsid w:val="00C81193"/>
    <w:rsid w:val="00C83B22"/>
    <w:rsid w:val="00C84843"/>
    <w:rsid w:val="00C85039"/>
    <w:rsid w:val="00C93A29"/>
    <w:rsid w:val="00C975D6"/>
    <w:rsid w:val="00C97CF0"/>
    <w:rsid w:val="00CA6F03"/>
    <w:rsid w:val="00CB0395"/>
    <w:rsid w:val="00CB3384"/>
    <w:rsid w:val="00CB51BA"/>
    <w:rsid w:val="00CC3AEA"/>
    <w:rsid w:val="00CC4D98"/>
    <w:rsid w:val="00CC4FD7"/>
    <w:rsid w:val="00CC558C"/>
    <w:rsid w:val="00CD029B"/>
    <w:rsid w:val="00CD0B50"/>
    <w:rsid w:val="00CD104D"/>
    <w:rsid w:val="00CD6C66"/>
    <w:rsid w:val="00CE3D7C"/>
    <w:rsid w:val="00CE7481"/>
    <w:rsid w:val="00D02B1A"/>
    <w:rsid w:val="00D069A2"/>
    <w:rsid w:val="00D2266E"/>
    <w:rsid w:val="00D439D1"/>
    <w:rsid w:val="00D44D6E"/>
    <w:rsid w:val="00D63A5D"/>
    <w:rsid w:val="00D71842"/>
    <w:rsid w:val="00D81A28"/>
    <w:rsid w:val="00D85B7D"/>
    <w:rsid w:val="00D875F4"/>
    <w:rsid w:val="00D876A5"/>
    <w:rsid w:val="00D87C2D"/>
    <w:rsid w:val="00D906F5"/>
    <w:rsid w:val="00DA25E2"/>
    <w:rsid w:val="00DA4857"/>
    <w:rsid w:val="00DA5787"/>
    <w:rsid w:val="00DA57B1"/>
    <w:rsid w:val="00DA672C"/>
    <w:rsid w:val="00DB1840"/>
    <w:rsid w:val="00DB1BF6"/>
    <w:rsid w:val="00DB76BF"/>
    <w:rsid w:val="00DB7E6B"/>
    <w:rsid w:val="00DC3D16"/>
    <w:rsid w:val="00DD12EA"/>
    <w:rsid w:val="00DD2990"/>
    <w:rsid w:val="00DD392F"/>
    <w:rsid w:val="00DE7360"/>
    <w:rsid w:val="00DE7416"/>
    <w:rsid w:val="00E024F7"/>
    <w:rsid w:val="00E15922"/>
    <w:rsid w:val="00E248A9"/>
    <w:rsid w:val="00E33DB8"/>
    <w:rsid w:val="00E42695"/>
    <w:rsid w:val="00E434F0"/>
    <w:rsid w:val="00E44155"/>
    <w:rsid w:val="00E47915"/>
    <w:rsid w:val="00E479A8"/>
    <w:rsid w:val="00E504DE"/>
    <w:rsid w:val="00E625D8"/>
    <w:rsid w:val="00E67410"/>
    <w:rsid w:val="00E70098"/>
    <w:rsid w:val="00E7587F"/>
    <w:rsid w:val="00E853CD"/>
    <w:rsid w:val="00E97B44"/>
    <w:rsid w:val="00EA0BCA"/>
    <w:rsid w:val="00EA6F0C"/>
    <w:rsid w:val="00EB3D48"/>
    <w:rsid w:val="00EB42D7"/>
    <w:rsid w:val="00EC7BDC"/>
    <w:rsid w:val="00ED0920"/>
    <w:rsid w:val="00ED12D3"/>
    <w:rsid w:val="00ED15D2"/>
    <w:rsid w:val="00ED22CC"/>
    <w:rsid w:val="00ED640A"/>
    <w:rsid w:val="00F0025E"/>
    <w:rsid w:val="00F00456"/>
    <w:rsid w:val="00F032A3"/>
    <w:rsid w:val="00F0615B"/>
    <w:rsid w:val="00F0707B"/>
    <w:rsid w:val="00F105B3"/>
    <w:rsid w:val="00F11F78"/>
    <w:rsid w:val="00F153CE"/>
    <w:rsid w:val="00F16FA6"/>
    <w:rsid w:val="00F24C74"/>
    <w:rsid w:val="00F34DBF"/>
    <w:rsid w:val="00F37C84"/>
    <w:rsid w:val="00F4006B"/>
    <w:rsid w:val="00F41677"/>
    <w:rsid w:val="00F418B4"/>
    <w:rsid w:val="00F4257C"/>
    <w:rsid w:val="00F4791E"/>
    <w:rsid w:val="00F55A58"/>
    <w:rsid w:val="00F56FBC"/>
    <w:rsid w:val="00F645ED"/>
    <w:rsid w:val="00F8118A"/>
    <w:rsid w:val="00F82182"/>
    <w:rsid w:val="00F82E23"/>
    <w:rsid w:val="00F86000"/>
    <w:rsid w:val="00F9340F"/>
    <w:rsid w:val="00F93ECB"/>
    <w:rsid w:val="00F9533C"/>
    <w:rsid w:val="00FA00B0"/>
    <w:rsid w:val="00FA0885"/>
    <w:rsid w:val="00FA29E2"/>
    <w:rsid w:val="00FA6120"/>
    <w:rsid w:val="00FB5C06"/>
    <w:rsid w:val="00FB785C"/>
    <w:rsid w:val="00FC546E"/>
    <w:rsid w:val="00FD280F"/>
    <w:rsid w:val="00FE1A27"/>
    <w:rsid w:val="00FF58E8"/>
    <w:rsid w:val="00FF6E9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58ED521"/>
  <w15:docId w15:val="{AD5675BB-30CB-4CE9-A56D-0ED7DB9F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379A"/>
    <w:rPr>
      <w:rFonts w:ascii="Bookman Old Style" w:hAnsi="Bookman Old Style"/>
      <w:sz w:val="22"/>
      <w:szCs w:val="22"/>
      <w:lang w:eastAsia="de-DE"/>
    </w:rPr>
  </w:style>
  <w:style w:type="paragraph" w:styleId="berschrift1">
    <w:name w:val="heading 1"/>
    <w:basedOn w:val="Standard"/>
    <w:next w:val="Standard"/>
    <w:qFormat/>
    <w:rsid w:val="00132B04"/>
    <w:pPr>
      <w:keepNext/>
      <w:outlineLvl w:val="0"/>
    </w:pPr>
    <w:rPr>
      <w:rFonts w:ascii="Tahoma" w:hAnsi="Tahoma" w:cs="Tahoma"/>
      <w:b/>
      <w:bCs/>
      <w:sz w:val="28"/>
    </w:rPr>
  </w:style>
  <w:style w:type="paragraph" w:styleId="berschrift2">
    <w:name w:val="heading 2"/>
    <w:basedOn w:val="Standard"/>
    <w:next w:val="Standard"/>
    <w:qFormat/>
    <w:rsid w:val="00132B04"/>
    <w:pPr>
      <w:keepNext/>
      <w:outlineLvl w:val="1"/>
    </w:pPr>
    <w:rPr>
      <w:rFonts w:ascii="Tahoma" w:hAnsi="Tahoma" w:cs="Tahoma"/>
      <w:b/>
      <w:bCs/>
    </w:rPr>
  </w:style>
  <w:style w:type="paragraph" w:styleId="berschrift3">
    <w:name w:val="heading 3"/>
    <w:basedOn w:val="Standard"/>
    <w:next w:val="Standard"/>
    <w:qFormat/>
    <w:rsid w:val="0044320B"/>
    <w:pPr>
      <w:keepNext/>
      <w:outlineLvl w:val="2"/>
    </w:pPr>
    <w:rPr>
      <w:rFonts w:ascii="Times New Roman" w:hAnsi="Times New Roman"/>
      <w:b/>
      <w:bCs/>
      <w:sz w:val="24"/>
      <w:szCs w:val="24"/>
      <w:lang w:val="de-DE" w:eastAsia="de-AT"/>
    </w:rPr>
  </w:style>
  <w:style w:type="paragraph" w:styleId="berschrift4">
    <w:name w:val="heading 4"/>
    <w:basedOn w:val="Standard"/>
    <w:next w:val="Standard"/>
    <w:qFormat/>
    <w:rsid w:val="0044320B"/>
    <w:pPr>
      <w:keepNext/>
      <w:outlineLvl w:val="3"/>
    </w:pPr>
    <w:rPr>
      <w:rFonts w:ascii="Arial" w:hAnsi="Arial" w:cs="Arial"/>
      <w:b/>
      <w:bCs/>
      <w:szCs w:val="24"/>
      <w:lang w:val="de-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132B04"/>
    <w:pPr>
      <w:tabs>
        <w:tab w:val="center" w:pos="4320"/>
        <w:tab w:val="right" w:pos="8640"/>
      </w:tabs>
    </w:pPr>
  </w:style>
  <w:style w:type="paragraph" w:styleId="Fuzeile">
    <w:name w:val="footer"/>
    <w:basedOn w:val="Standard"/>
    <w:link w:val="FuzeileZchn"/>
    <w:uiPriority w:val="99"/>
    <w:rsid w:val="00132B04"/>
    <w:pPr>
      <w:tabs>
        <w:tab w:val="center" w:pos="4320"/>
        <w:tab w:val="right" w:pos="8640"/>
      </w:tabs>
    </w:pPr>
  </w:style>
  <w:style w:type="character" w:styleId="Seitenzahl">
    <w:name w:val="page number"/>
    <w:basedOn w:val="Absatz-Standardschriftart"/>
    <w:rsid w:val="00132B04"/>
  </w:style>
  <w:style w:type="paragraph" w:styleId="Textkrper">
    <w:name w:val="Body Text"/>
    <w:basedOn w:val="Standard"/>
    <w:rsid w:val="00132B04"/>
    <w:rPr>
      <w:rFonts w:ascii="Arial" w:hAnsi="Arial" w:cs="Arial"/>
      <w:sz w:val="20"/>
    </w:rPr>
  </w:style>
  <w:style w:type="paragraph" w:styleId="Sprechblasentext">
    <w:name w:val="Balloon Text"/>
    <w:basedOn w:val="Standard"/>
    <w:semiHidden/>
    <w:rsid w:val="00610168"/>
    <w:rPr>
      <w:rFonts w:ascii="Tahoma" w:hAnsi="Tahoma" w:cs="Tahoma"/>
      <w:sz w:val="16"/>
      <w:szCs w:val="16"/>
    </w:rPr>
  </w:style>
  <w:style w:type="table" w:styleId="Tabellenraster">
    <w:name w:val="Table Grid"/>
    <w:basedOn w:val="NormaleTabelle"/>
    <w:rsid w:val="00082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646E8C"/>
    <w:pPr>
      <w:numPr>
        <w:numId w:val="5"/>
      </w:numPr>
    </w:pPr>
  </w:style>
  <w:style w:type="character" w:styleId="Hyperlink">
    <w:name w:val="Hyperlink"/>
    <w:basedOn w:val="Absatz-Standardschriftart"/>
    <w:uiPriority w:val="99"/>
    <w:rsid w:val="00604318"/>
    <w:rPr>
      <w:color w:val="0000FF"/>
      <w:u w:val="single"/>
    </w:rPr>
  </w:style>
  <w:style w:type="paragraph" w:styleId="Titel">
    <w:name w:val="Title"/>
    <w:basedOn w:val="Standard"/>
    <w:link w:val="TitelZchn"/>
    <w:uiPriority w:val="10"/>
    <w:qFormat/>
    <w:rsid w:val="00175183"/>
    <w:pPr>
      <w:jc w:val="center"/>
    </w:pPr>
    <w:rPr>
      <w:rFonts w:ascii="Arial" w:hAnsi="Arial"/>
      <w:sz w:val="28"/>
      <w:szCs w:val="20"/>
      <w:lang w:val="de-DE"/>
    </w:rPr>
  </w:style>
  <w:style w:type="paragraph" w:customStyle="1" w:styleId="courier">
    <w:name w:val="courier"/>
    <w:basedOn w:val="Standard"/>
    <w:rsid w:val="00C66119"/>
    <w:rPr>
      <w:rFonts w:ascii="Courier New" w:hAnsi="Courier New"/>
      <w:sz w:val="18"/>
      <w:szCs w:val="20"/>
      <w:lang w:val="de-DE"/>
    </w:rPr>
  </w:style>
  <w:style w:type="paragraph" w:styleId="Funotentext">
    <w:name w:val="footnote text"/>
    <w:basedOn w:val="Standard"/>
    <w:semiHidden/>
    <w:rsid w:val="00C66119"/>
    <w:rPr>
      <w:rFonts w:ascii="Century Gothic" w:hAnsi="Century Gothic"/>
      <w:sz w:val="20"/>
      <w:szCs w:val="20"/>
      <w:lang w:val="de-DE"/>
    </w:rPr>
  </w:style>
  <w:style w:type="paragraph" w:styleId="StandardWeb">
    <w:name w:val="Normal (Web)"/>
    <w:basedOn w:val="Standard"/>
    <w:rsid w:val="00261087"/>
    <w:pPr>
      <w:spacing w:before="100" w:beforeAutospacing="1" w:after="100" w:afterAutospacing="1"/>
    </w:pPr>
    <w:rPr>
      <w:rFonts w:ascii="Times New Roman" w:hAnsi="Times New Roman"/>
      <w:color w:val="000000"/>
      <w:sz w:val="24"/>
      <w:szCs w:val="24"/>
      <w:lang w:val="de-DE"/>
    </w:rPr>
  </w:style>
  <w:style w:type="character" w:styleId="Funotenzeichen">
    <w:name w:val="footnote reference"/>
    <w:basedOn w:val="Absatz-Standardschriftart"/>
    <w:semiHidden/>
    <w:rsid w:val="00A20B86"/>
    <w:rPr>
      <w:vertAlign w:val="superscript"/>
    </w:rPr>
  </w:style>
  <w:style w:type="character" w:styleId="Fett">
    <w:name w:val="Strong"/>
    <w:basedOn w:val="Absatz-Standardschriftart"/>
    <w:qFormat/>
    <w:rsid w:val="001A7B7C"/>
    <w:rPr>
      <w:b/>
      <w:bCs/>
    </w:rPr>
  </w:style>
  <w:style w:type="character" w:styleId="BesuchterLink">
    <w:name w:val="FollowedHyperlink"/>
    <w:basedOn w:val="Absatz-Standardschriftart"/>
    <w:rsid w:val="001A7B7C"/>
    <w:rPr>
      <w:color w:val="800080"/>
      <w:u w:val="single"/>
    </w:rPr>
  </w:style>
  <w:style w:type="paragraph" w:styleId="E-Mail-Signatur">
    <w:name w:val="E-mail Signature"/>
    <w:basedOn w:val="Standard"/>
    <w:rsid w:val="00700FD2"/>
    <w:rPr>
      <w:rFonts w:ascii="Times New Roman" w:hAnsi="Times New Roman"/>
      <w:sz w:val="24"/>
      <w:szCs w:val="24"/>
      <w:lang w:val="de-DE"/>
    </w:rPr>
  </w:style>
  <w:style w:type="paragraph" w:customStyle="1" w:styleId="Flie">
    <w:name w:val="Fließ"/>
    <w:basedOn w:val="Standard"/>
    <w:uiPriority w:val="99"/>
    <w:rsid w:val="00D906F5"/>
    <w:pPr>
      <w:autoSpaceDE w:val="0"/>
      <w:autoSpaceDN w:val="0"/>
      <w:adjustRightInd w:val="0"/>
      <w:spacing w:line="288" w:lineRule="auto"/>
      <w:jc w:val="center"/>
      <w:textAlignment w:val="center"/>
    </w:pPr>
    <w:rPr>
      <w:rFonts w:ascii="Century Gothic" w:eastAsiaTheme="minorHAnsi" w:hAnsi="Century Gothic" w:cs="Century Gothic"/>
      <w:color w:val="000000"/>
      <w:lang w:val="de-DE" w:eastAsia="en-US"/>
    </w:rPr>
  </w:style>
  <w:style w:type="paragraph" w:styleId="Listenabsatz">
    <w:name w:val="List Paragraph"/>
    <w:basedOn w:val="Standard"/>
    <w:uiPriority w:val="34"/>
    <w:qFormat/>
    <w:rsid w:val="00DE7360"/>
    <w:pPr>
      <w:ind w:left="720"/>
      <w:contextualSpacing/>
    </w:pPr>
  </w:style>
  <w:style w:type="character" w:customStyle="1" w:styleId="TitelZchn">
    <w:name w:val="Titel Zchn"/>
    <w:basedOn w:val="Absatz-Standardschriftart"/>
    <w:link w:val="Titel"/>
    <w:uiPriority w:val="10"/>
    <w:rsid w:val="003B75EB"/>
    <w:rPr>
      <w:rFonts w:ascii="Arial" w:hAnsi="Arial"/>
      <w:sz w:val="28"/>
      <w:lang w:val="de-DE" w:eastAsia="de-DE"/>
    </w:rPr>
  </w:style>
  <w:style w:type="character" w:customStyle="1" w:styleId="KopfzeileZchn">
    <w:name w:val="Kopfzeile Zchn"/>
    <w:basedOn w:val="Absatz-Standardschriftart"/>
    <w:link w:val="Kopfzeile"/>
    <w:uiPriority w:val="99"/>
    <w:locked/>
    <w:rsid w:val="00EC7BDC"/>
    <w:rPr>
      <w:rFonts w:ascii="Bookman Old Style" w:hAnsi="Bookman Old Style"/>
      <w:sz w:val="22"/>
      <w:szCs w:val="22"/>
      <w:lang w:eastAsia="de-DE"/>
    </w:rPr>
  </w:style>
  <w:style w:type="character" w:customStyle="1" w:styleId="FuzeileZchn">
    <w:name w:val="Fußzeile Zchn"/>
    <w:basedOn w:val="Absatz-Standardschriftart"/>
    <w:link w:val="Fuzeile"/>
    <w:uiPriority w:val="99"/>
    <w:rsid w:val="00FA6120"/>
    <w:rPr>
      <w:rFonts w:ascii="Bookman Old Style" w:hAnsi="Bookman Old Style"/>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573337">
      <w:bodyDiv w:val="1"/>
      <w:marLeft w:val="0"/>
      <w:marRight w:val="0"/>
      <w:marTop w:val="0"/>
      <w:marBottom w:val="0"/>
      <w:divBdr>
        <w:top w:val="none" w:sz="0" w:space="0" w:color="auto"/>
        <w:left w:val="none" w:sz="0" w:space="0" w:color="auto"/>
        <w:bottom w:val="none" w:sz="0" w:space="0" w:color="auto"/>
        <w:right w:val="none" w:sz="0" w:space="0" w:color="auto"/>
      </w:divBdr>
    </w:div>
    <w:div w:id="392504263">
      <w:bodyDiv w:val="1"/>
      <w:marLeft w:val="0"/>
      <w:marRight w:val="0"/>
      <w:marTop w:val="0"/>
      <w:marBottom w:val="0"/>
      <w:divBdr>
        <w:top w:val="none" w:sz="0" w:space="0" w:color="auto"/>
        <w:left w:val="none" w:sz="0" w:space="0" w:color="auto"/>
        <w:bottom w:val="none" w:sz="0" w:space="0" w:color="auto"/>
        <w:right w:val="none" w:sz="0" w:space="0" w:color="auto"/>
      </w:divBdr>
    </w:div>
    <w:div w:id="428544919">
      <w:bodyDiv w:val="1"/>
      <w:marLeft w:val="0"/>
      <w:marRight w:val="0"/>
      <w:marTop w:val="0"/>
      <w:marBottom w:val="0"/>
      <w:divBdr>
        <w:top w:val="none" w:sz="0" w:space="0" w:color="auto"/>
        <w:left w:val="none" w:sz="0" w:space="0" w:color="auto"/>
        <w:bottom w:val="none" w:sz="0" w:space="0" w:color="auto"/>
        <w:right w:val="none" w:sz="0" w:space="0" w:color="auto"/>
      </w:divBdr>
    </w:div>
    <w:div w:id="481116028">
      <w:bodyDiv w:val="1"/>
      <w:marLeft w:val="0"/>
      <w:marRight w:val="0"/>
      <w:marTop w:val="0"/>
      <w:marBottom w:val="0"/>
      <w:divBdr>
        <w:top w:val="none" w:sz="0" w:space="0" w:color="auto"/>
        <w:left w:val="none" w:sz="0" w:space="0" w:color="auto"/>
        <w:bottom w:val="none" w:sz="0" w:space="0" w:color="auto"/>
        <w:right w:val="none" w:sz="0" w:space="0" w:color="auto"/>
      </w:divBdr>
    </w:div>
    <w:div w:id="503783930">
      <w:bodyDiv w:val="1"/>
      <w:marLeft w:val="0"/>
      <w:marRight w:val="0"/>
      <w:marTop w:val="0"/>
      <w:marBottom w:val="0"/>
      <w:divBdr>
        <w:top w:val="none" w:sz="0" w:space="0" w:color="auto"/>
        <w:left w:val="none" w:sz="0" w:space="0" w:color="auto"/>
        <w:bottom w:val="none" w:sz="0" w:space="0" w:color="auto"/>
        <w:right w:val="none" w:sz="0" w:space="0" w:color="auto"/>
      </w:divBdr>
      <w:divsChild>
        <w:div w:id="1764304422">
          <w:marLeft w:val="0"/>
          <w:marRight w:val="0"/>
          <w:marTop w:val="0"/>
          <w:marBottom w:val="0"/>
          <w:divBdr>
            <w:top w:val="none" w:sz="0" w:space="0" w:color="auto"/>
            <w:left w:val="none" w:sz="0" w:space="0" w:color="auto"/>
            <w:bottom w:val="none" w:sz="0" w:space="0" w:color="auto"/>
            <w:right w:val="none" w:sz="0" w:space="0" w:color="auto"/>
          </w:divBdr>
        </w:div>
      </w:divsChild>
    </w:div>
    <w:div w:id="550658802">
      <w:bodyDiv w:val="1"/>
      <w:marLeft w:val="0"/>
      <w:marRight w:val="0"/>
      <w:marTop w:val="0"/>
      <w:marBottom w:val="0"/>
      <w:divBdr>
        <w:top w:val="none" w:sz="0" w:space="0" w:color="auto"/>
        <w:left w:val="none" w:sz="0" w:space="0" w:color="auto"/>
        <w:bottom w:val="none" w:sz="0" w:space="0" w:color="auto"/>
        <w:right w:val="none" w:sz="0" w:space="0" w:color="auto"/>
      </w:divBdr>
    </w:div>
    <w:div w:id="662513775">
      <w:bodyDiv w:val="1"/>
      <w:marLeft w:val="0"/>
      <w:marRight w:val="0"/>
      <w:marTop w:val="0"/>
      <w:marBottom w:val="0"/>
      <w:divBdr>
        <w:top w:val="none" w:sz="0" w:space="0" w:color="auto"/>
        <w:left w:val="none" w:sz="0" w:space="0" w:color="auto"/>
        <w:bottom w:val="none" w:sz="0" w:space="0" w:color="auto"/>
        <w:right w:val="none" w:sz="0" w:space="0" w:color="auto"/>
      </w:divBdr>
    </w:div>
    <w:div w:id="671376905">
      <w:bodyDiv w:val="1"/>
      <w:marLeft w:val="0"/>
      <w:marRight w:val="0"/>
      <w:marTop w:val="0"/>
      <w:marBottom w:val="0"/>
      <w:divBdr>
        <w:top w:val="none" w:sz="0" w:space="0" w:color="auto"/>
        <w:left w:val="none" w:sz="0" w:space="0" w:color="auto"/>
        <w:bottom w:val="none" w:sz="0" w:space="0" w:color="auto"/>
        <w:right w:val="none" w:sz="0" w:space="0" w:color="auto"/>
      </w:divBdr>
    </w:div>
    <w:div w:id="761534027">
      <w:bodyDiv w:val="1"/>
      <w:marLeft w:val="0"/>
      <w:marRight w:val="0"/>
      <w:marTop w:val="0"/>
      <w:marBottom w:val="0"/>
      <w:divBdr>
        <w:top w:val="none" w:sz="0" w:space="0" w:color="auto"/>
        <w:left w:val="none" w:sz="0" w:space="0" w:color="auto"/>
        <w:bottom w:val="none" w:sz="0" w:space="0" w:color="auto"/>
        <w:right w:val="none" w:sz="0" w:space="0" w:color="auto"/>
      </w:divBdr>
    </w:div>
    <w:div w:id="849638646">
      <w:bodyDiv w:val="1"/>
      <w:marLeft w:val="0"/>
      <w:marRight w:val="0"/>
      <w:marTop w:val="0"/>
      <w:marBottom w:val="0"/>
      <w:divBdr>
        <w:top w:val="none" w:sz="0" w:space="0" w:color="auto"/>
        <w:left w:val="none" w:sz="0" w:space="0" w:color="auto"/>
        <w:bottom w:val="none" w:sz="0" w:space="0" w:color="auto"/>
        <w:right w:val="none" w:sz="0" w:space="0" w:color="auto"/>
      </w:divBdr>
    </w:div>
    <w:div w:id="1046638156">
      <w:bodyDiv w:val="1"/>
      <w:marLeft w:val="0"/>
      <w:marRight w:val="0"/>
      <w:marTop w:val="0"/>
      <w:marBottom w:val="0"/>
      <w:divBdr>
        <w:top w:val="none" w:sz="0" w:space="0" w:color="auto"/>
        <w:left w:val="none" w:sz="0" w:space="0" w:color="auto"/>
        <w:bottom w:val="none" w:sz="0" w:space="0" w:color="auto"/>
        <w:right w:val="none" w:sz="0" w:space="0" w:color="auto"/>
      </w:divBdr>
      <w:divsChild>
        <w:div w:id="550993373">
          <w:marLeft w:val="0"/>
          <w:marRight w:val="0"/>
          <w:marTop w:val="0"/>
          <w:marBottom w:val="0"/>
          <w:divBdr>
            <w:top w:val="none" w:sz="0" w:space="0" w:color="auto"/>
            <w:left w:val="none" w:sz="0" w:space="0" w:color="auto"/>
            <w:bottom w:val="none" w:sz="0" w:space="0" w:color="auto"/>
            <w:right w:val="none" w:sz="0" w:space="0" w:color="auto"/>
          </w:divBdr>
          <w:divsChild>
            <w:div w:id="1524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6295">
      <w:bodyDiv w:val="1"/>
      <w:marLeft w:val="0"/>
      <w:marRight w:val="0"/>
      <w:marTop w:val="0"/>
      <w:marBottom w:val="0"/>
      <w:divBdr>
        <w:top w:val="none" w:sz="0" w:space="0" w:color="auto"/>
        <w:left w:val="none" w:sz="0" w:space="0" w:color="auto"/>
        <w:bottom w:val="none" w:sz="0" w:space="0" w:color="auto"/>
        <w:right w:val="none" w:sz="0" w:space="0" w:color="auto"/>
      </w:divBdr>
    </w:div>
    <w:div w:id="1089734285">
      <w:bodyDiv w:val="1"/>
      <w:marLeft w:val="0"/>
      <w:marRight w:val="0"/>
      <w:marTop w:val="0"/>
      <w:marBottom w:val="0"/>
      <w:divBdr>
        <w:top w:val="none" w:sz="0" w:space="0" w:color="auto"/>
        <w:left w:val="none" w:sz="0" w:space="0" w:color="auto"/>
        <w:bottom w:val="none" w:sz="0" w:space="0" w:color="auto"/>
        <w:right w:val="none" w:sz="0" w:space="0" w:color="auto"/>
      </w:divBdr>
    </w:div>
    <w:div w:id="1218128239">
      <w:bodyDiv w:val="1"/>
      <w:marLeft w:val="0"/>
      <w:marRight w:val="0"/>
      <w:marTop w:val="0"/>
      <w:marBottom w:val="0"/>
      <w:divBdr>
        <w:top w:val="none" w:sz="0" w:space="0" w:color="auto"/>
        <w:left w:val="none" w:sz="0" w:space="0" w:color="auto"/>
        <w:bottom w:val="none" w:sz="0" w:space="0" w:color="auto"/>
        <w:right w:val="none" w:sz="0" w:space="0" w:color="auto"/>
      </w:divBdr>
    </w:div>
    <w:div w:id="1290740329">
      <w:bodyDiv w:val="1"/>
      <w:marLeft w:val="0"/>
      <w:marRight w:val="0"/>
      <w:marTop w:val="0"/>
      <w:marBottom w:val="0"/>
      <w:divBdr>
        <w:top w:val="none" w:sz="0" w:space="0" w:color="auto"/>
        <w:left w:val="none" w:sz="0" w:space="0" w:color="auto"/>
        <w:bottom w:val="none" w:sz="0" w:space="0" w:color="auto"/>
        <w:right w:val="none" w:sz="0" w:space="0" w:color="auto"/>
      </w:divBdr>
    </w:div>
    <w:div w:id="1310666818">
      <w:bodyDiv w:val="1"/>
      <w:marLeft w:val="0"/>
      <w:marRight w:val="0"/>
      <w:marTop w:val="0"/>
      <w:marBottom w:val="0"/>
      <w:divBdr>
        <w:top w:val="none" w:sz="0" w:space="0" w:color="auto"/>
        <w:left w:val="none" w:sz="0" w:space="0" w:color="auto"/>
        <w:bottom w:val="none" w:sz="0" w:space="0" w:color="auto"/>
        <w:right w:val="none" w:sz="0" w:space="0" w:color="auto"/>
      </w:divBdr>
    </w:div>
    <w:div w:id="1323197753">
      <w:bodyDiv w:val="1"/>
      <w:marLeft w:val="0"/>
      <w:marRight w:val="0"/>
      <w:marTop w:val="0"/>
      <w:marBottom w:val="0"/>
      <w:divBdr>
        <w:top w:val="none" w:sz="0" w:space="0" w:color="auto"/>
        <w:left w:val="none" w:sz="0" w:space="0" w:color="auto"/>
        <w:bottom w:val="none" w:sz="0" w:space="0" w:color="auto"/>
        <w:right w:val="none" w:sz="0" w:space="0" w:color="auto"/>
      </w:divBdr>
    </w:div>
    <w:div w:id="1344283881">
      <w:bodyDiv w:val="1"/>
      <w:marLeft w:val="0"/>
      <w:marRight w:val="0"/>
      <w:marTop w:val="0"/>
      <w:marBottom w:val="0"/>
      <w:divBdr>
        <w:top w:val="none" w:sz="0" w:space="0" w:color="auto"/>
        <w:left w:val="none" w:sz="0" w:space="0" w:color="auto"/>
        <w:bottom w:val="none" w:sz="0" w:space="0" w:color="auto"/>
        <w:right w:val="none" w:sz="0" w:space="0" w:color="auto"/>
      </w:divBdr>
    </w:div>
    <w:div w:id="1458989250">
      <w:bodyDiv w:val="1"/>
      <w:marLeft w:val="0"/>
      <w:marRight w:val="0"/>
      <w:marTop w:val="0"/>
      <w:marBottom w:val="0"/>
      <w:divBdr>
        <w:top w:val="none" w:sz="0" w:space="0" w:color="auto"/>
        <w:left w:val="none" w:sz="0" w:space="0" w:color="auto"/>
        <w:bottom w:val="none" w:sz="0" w:space="0" w:color="auto"/>
        <w:right w:val="none" w:sz="0" w:space="0" w:color="auto"/>
      </w:divBdr>
    </w:div>
    <w:div w:id="1526401436">
      <w:bodyDiv w:val="1"/>
      <w:marLeft w:val="0"/>
      <w:marRight w:val="0"/>
      <w:marTop w:val="0"/>
      <w:marBottom w:val="0"/>
      <w:divBdr>
        <w:top w:val="none" w:sz="0" w:space="0" w:color="auto"/>
        <w:left w:val="none" w:sz="0" w:space="0" w:color="auto"/>
        <w:bottom w:val="none" w:sz="0" w:space="0" w:color="auto"/>
        <w:right w:val="none" w:sz="0" w:space="0" w:color="auto"/>
      </w:divBdr>
    </w:div>
    <w:div w:id="1587572567">
      <w:bodyDiv w:val="1"/>
      <w:marLeft w:val="0"/>
      <w:marRight w:val="0"/>
      <w:marTop w:val="0"/>
      <w:marBottom w:val="0"/>
      <w:divBdr>
        <w:top w:val="none" w:sz="0" w:space="0" w:color="auto"/>
        <w:left w:val="none" w:sz="0" w:space="0" w:color="auto"/>
        <w:bottom w:val="none" w:sz="0" w:space="0" w:color="auto"/>
        <w:right w:val="none" w:sz="0" w:space="0" w:color="auto"/>
      </w:divBdr>
    </w:div>
    <w:div w:id="1699306895">
      <w:bodyDiv w:val="1"/>
      <w:marLeft w:val="0"/>
      <w:marRight w:val="0"/>
      <w:marTop w:val="0"/>
      <w:marBottom w:val="0"/>
      <w:divBdr>
        <w:top w:val="none" w:sz="0" w:space="0" w:color="auto"/>
        <w:left w:val="none" w:sz="0" w:space="0" w:color="auto"/>
        <w:bottom w:val="none" w:sz="0" w:space="0" w:color="auto"/>
        <w:right w:val="none" w:sz="0" w:space="0" w:color="auto"/>
      </w:divBdr>
    </w:div>
    <w:div w:id="1786464387">
      <w:bodyDiv w:val="1"/>
      <w:marLeft w:val="0"/>
      <w:marRight w:val="0"/>
      <w:marTop w:val="0"/>
      <w:marBottom w:val="0"/>
      <w:divBdr>
        <w:top w:val="none" w:sz="0" w:space="0" w:color="auto"/>
        <w:left w:val="none" w:sz="0" w:space="0" w:color="auto"/>
        <w:bottom w:val="none" w:sz="0" w:space="0" w:color="auto"/>
        <w:right w:val="none" w:sz="0" w:space="0" w:color="auto"/>
      </w:divBdr>
    </w:div>
    <w:div w:id="1856074844">
      <w:bodyDiv w:val="1"/>
      <w:marLeft w:val="0"/>
      <w:marRight w:val="0"/>
      <w:marTop w:val="0"/>
      <w:marBottom w:val="0"/>
      <w:divBdr>
        <w:top w:val="none" w:sz="0" w:space="0" w:color="auto"/>
        <w:left w:val="none" w:sz="0" w:space="0" w:color="auto"/>
        <w:bottom w:val="none" w:sz="0" w:space="0" w:color="auto"/>
        <w:right w:val="none" w:sz="0" w:space="0" w:color="auto"/>
      </w:divBdr>
      <w:divsChild>
        <w:div w:id="975916003">
          <w:marLeft w:val="0"/>
          <w:marRight w:val="0"/>
          <w:marTop w:val="0"/>
          <w:marBottom w:val="0"/>
          <w:divBdr>
            <w:top w:val="none" w:sz="0" w:space="0" w:color="auto"/>
            <w:left w:val="none" w:sz="0" w:space="0" w:color="auto"/>
            <w:bottom w:val="none" w:sz="0" w:space="0" w:color="auto"/>
            <w:right w:val="none" w:sz="0" w:space="0" w:color="auto"/>
          </w:divBdr>
          <w:divsChild>
            <w:div w:id="6187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170">
      <w:bodyDiv w:val="1"/>
      <w:marLeft w:val="0"/>
      <w:marRight w:val="0"/>
      <w:marTop w:val="0"/>
      <w:marBottom w:val="0"/>
      <w:divBdr>
        <w:top w:val="none" w:sz="0" w:space="0" w:color="auto"/>
        <w:left w:val="none" w:sz="0" w:space="0" w:color="auto"/>
        <w:bottom w:val="none" w:sz="0" w:space="0" w:color="auto"/>
        <w:right w:val="none" w:sz="0" w:space="0" w:color="auto"/>
      </w:divBdr>
    </w:div>
    <w:div w:id="2044474686">
      <w:bodyDiv w:val="1"/>
      <w:marLeft w:val="0"/>
      <w:marRight w:val="0"/>
      <w:marTop w:val="0"/>
      <w:marBottom w:val="0"/>
      <w:divBdr>
        <w:top w:val="none" w:sz="0" w:space="0" w:color="auto"/>
        <w:left w:val="none" w:sz="0" w:space="0" w:color="auto"/>
        <w:bottom w:val="none" w:sz="0" w:space="0" w:color="auto"/>
        <w:right w:val="none" w:sz="0" w:space="0" w:color="auto"/>
      </w:divBdr>
    </w:div>
    <w:div w:id="2049983663">
      <w:bodyDiv w:val="1"/>
      <w:marLeft w:val="0"/>
      <w:marRight w:val="0"/>
      <w:marTop w:val="0"/>
      <w:marBottom w:val="0"/>
      <w:divBdr>
        <w:top w:val="none" w:sz="0" w:space="0" w:color="auto"/>
        <w:left w:val="none" w:sz="0" w:space="0" w:color="auto"/>
        <w:bottom w:val="none" w:sz="0" w:space="0" w:color="auto"/>
        <w:right w:val="none" w:sz="0" w:space="0" w:color="auto"/>
      </w:divBdr>
    </w:div>
    <w:div w:id="209578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office@hlw-bmdf.ac.at" TargetMode="External"/><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ornmueller\AppData\Local\Microsoft\Windows\Temporary%20Internet%20Files\Content.Outlook\JW3N7FS9\Briefpapier%20mit%20Briefkopf_Unterstrich_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54D3C-527E-4299-A7D2-F0CBA1C8E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 mit Briefkopf_Unterstrich_2</Template>
  <TotalTime>0</TotalTime>
  <Pages>4</Pages>
  <Words>2006</Words>
  <Characters>13671</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Landesschulrat für NÖ</vt:lpstr>
    </vt:vector>
  </TitlesOfParts>
  <Company>HLW Biedermannsdorf</Company>
  <LinksUpToDate>false</LinksUpToDate>
  <CharactersWithSpaces>15646</CharactersWithSpaces>
  <SharedDoc>false</SharedDoc>
  <HLinks>
    <vt:vector size="12" baseType="variant">
      <vt:variant>
        <vt:i4>4391039</vt:i4>
      </vt:variant>
      <vt:variant>
        <vt:i4>0</vt:i4>
      </vt:variant>
      <vt:variant>
        <vt:i4>0</vt:i4>
      </vt:variant>
      <vt:variant>
        <vt:i4>5</vt:i4>
      </vt:variant>
      <vt:variant>
        <vt:lpwstr>mailto:dkranzl@hlw-bmdf.ac.at</vt:lpwstr>
      </vt:variant>
      <vt:variant>
        <vt:lpwstr/>
      </vt:variant>
      <vt:variant>
        <vt:i4>3735573</vt:i4>
      </vt:variant>
      <vt:variant>
        <vt:i4>0</vt:i4>
      </vt:variant>
      <vt:variant>
        <vt:i4>0</vt:i4>
      </vt:variant>
      <vt:variant>
        <vt:i4>5</vt:i4>
      </vt:variant>
      <vt:variant>
        <vt:lpwstr>mailto:office@hlw-bmdf.ac.at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Landesschulrat für NÖ</dc:title>
  <dc:creator>pkornmueller</dc:creator>
  <cp:lastModifiedBy>Orisits Anita</cp:lastModifiedBy>
  <cp:revision>4</cp:revision>
  <cp:lastPrinted>2018-08-30T09:51:00Z</cp:lastPrinted>
  <dcterms:created xsi:type="dcterms:W3CDTF">2019-05-09T06:47:00Z</dcterms:created>
  <dcterms:modified xsi:type="dcterms:W3CDTF">2019-05-10T09:35:00Z</dcterms:modified>
</cp:coreProperties>
</file>